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22" w:rsidRDefault="00D06D22" w:rsidP="00D06D22">
      <w:pPr>
        <w:ind w:firstLine="708"/>
        <w:rPr>
          <w:rFonts w:ascii="Cambria" w:hAnsi="Cambria"/>
          <w:b/>
          <w:sz w:val="56"/>
          <w:szCs w:val="96"/>
        </w:rPr>
      </w:pPr>
    </w:p>
    <w:p w:rsidR="00D06D22" w:rsidRDefault="00D06D22" w:rsidP="00D06D22">
      <w:pPr>
        <w:ind w:firstLine="708"/>
        <w:rPr>
          <w:rFonts w:ascii="Cambria" w:hAnsi="Cambria"/>
          <w:b/>
          <w:sz w:val="56"/>
          <w:szCs w:val="96"/>
        </w:rPr>
      </w:pPr>
    </w:p>
    <w:p w:rsidR="00D06D22" w:rsidRPr="00D04966" w:rsidRDefault="00D06D22" w:rsidP="00D06D22">
      <w:pPr>
        <w:ind w:firstLine="708"/>
        <w:jc w:val="center"/>
        <w:rPr>
          <w:rFonts w:ascii="Cambria" w:hAnsi="Cambria"/>
          <w:b/>
          <w:sz w:val="56"/>
          <w:szCs w:val="96"/>
        </w:rPr>
      </w:pPr>
      <w:bookmarkStart w:id="0" w:name="_GoBack"/>
      <w:r>
        <w:rPr>
          <w:rFonts w:ascii="Cambria" w:hAnsi="Cambria"/>
          <w:b/>
          <w:sz w:val="56"/>
          <w:szCs w:val="96"/>
        </w:rPr>
        <w:t xml:space="preserve">Zpráva o činnosti </w:t>
      </w:r>
      <w:r w:rsidRPr="00D04966">
        <w:rPr>
          <w:rFonts w:ascii="Cambria" w:hAnsi="Cambria"/>
          <w:b/>
          <w:sz w:val="56"/>
          <w:szCs w:val="96"/>
        </w:rPr>
        <w:t>DM Hradecko</w:t>
      </w:r>
    </w:p>
    <w:p w:rsidR="00D06D22" w:rsidRDefault="00D06D22" w:rsidP="00D06D22">
      <w:pPr>
        <w:jc w:val="center"/>
        <w:rPr>
          <w:rFonts w:ascii="Cambria" w:hAnsi="Cambria"/>
          <w:b/>
          <w:sz w:val="56"/>
          <w:szCs w:val="96"/>
        </w:rPr>
      </w:pPr>
      <w:r w:rsidRPr="00D04966">
        <w:rPr>
          <w:rFonts w:ascii="Cambria" w:hAnsi="Cambria"/>
          <w:b/>
          <w:sz w:val="56"/>
          <w:szCs w:val="96"/>
        </w:rPr>
        <w:t>za rok 202</w:t>
      </w:r>
      <w:r>
        <w:rPr>
          <w:rFonts w:ascii="Cambria" w:hAnsi="Cambria"/>
          <w:b/>
          <w:sz w:val="56"/>
          <w:szCs w:val="96"/>
        </w:rPr>
        <w:t>2</w:t>
      </w:r>
    </w:p>
    <w:bookmarkEnd w:id="0"/>
    <w:p w:rsidR="00D06D22" w:rsidRDefault="00D06D22" w:rsidP="00D06D22">
      <w:pPr>
        <w:jc w:val="center"/>
        <w:rPr>
          <w:rFonts w:ascii="Cambria" w:hAnsi="Cambria"/>
          <w:b/>
          <w:sz w:val="56"/>
          <w:szCs w:val="96"/>
        </w:rPr>
      </w:pPr>
      <w:r>
        <w:rPr>
          <w:rFonts w:ascii="Cambria" w:hAnsi="Cambria"/>
          <w:b/>
          <w:sz w:val="56"/>
          <w:szCs w:val="96"/>
        </w:rPr>
        <w:t>–</w:t>
      </w:r>
    </w:p>
    <w:p w:rsidR="00D06D22" w:rsidRPr="00D04966" w:rsidRDefault="00D06D22" w:rsidP="00D06D22">
      <w:pPr>
        <w:jc w:val="center"/>
        <w:rPr>
          <w:rFonts w:ascii="Cambria" w:hAnsi="Cambria"/>
          <w:b/>
          <w:sz w:val="56"/>
          <w:szCs w:val="96"/>
        </w:rPr>
      </w:pPr>
      <w:r>
        <w:rPr>
          <w:rFonts w:ascii="Cambria" w:hAnsi="Cambria"/>
          <w:b/>
          <w:sz w:val="56"/>
          <w:szCs w:val="96"/>
        </w:rPr>
        <w:t>plnění marketingového plánu</w:t>
      </w:r>
    </w:p>
    <w:p w:rsidR="00D06D22" w:rsidRDefault="00D06D22" w:rsidP="00D06D22">
      <w:pPr>
        <w:rPr>
          <w:rFonts w:ascii="Cambria" w:hAnsi="Cambria"/>
          <w:b/>
          <w:sz w:val="96"/>
          <w:szCs w:val="96"/>
        </w:rPr>
      </w:pPr>
    </w:p>
    <w:p w:rsidR="00D06D22" w:rsidRDefault="00D06D22" w:rsidP="00D06D22">
      <w:pPr>
        <w:jc w:val="center"/>
        <w:rPr>
          <w:rFonts w:ascii="Cambria" w:hAnsi="Cambria"/>
          <w:b/>
          <w:sz w:val="96"/>
          <w:szCs w:val="96"/>
        </w:rPr>
      </w:pPr>
      <w:r>
        <w:rPr>
          <w:rFonts w:ascii="Cambria" w:hAnsi="Cambria"/>
          <w:b/>
          <w:noProof/>
          <w:sz w:val="96"/>
          <w:szCs w:val="96"/>
          <w:lang w:eastAsia="cs-CZ"/>
        </w:rPr>
        <w:drawing>
          <wp:inline distT="0" distB="0" distL="0" distR="0">
            <wp:extent cx="2400300" cy="795334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ADECKO_zakladni_logoty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891" cy="80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D22" w:rsidRDefault="00D06D22" w:rsidP="00D06D22">
      <w:pPr>
        <w:rPr>
          <w:rFonts w:ascii="Cambria" w:hAnsi="Cambria"/>
          <w:b/>
          <w:sz w:val="96"/>
          <w:szCs w:val="96"/>
        </w:rPr>
      </w:pPr>
    </w:p>
    <w:p w:rsidR="00D06D22" w:rsidRDefault="00D06D22" w:rsidP="00D06D22">
      <w:pPr>
        <w:rPr>
          <w:rFonts w:ascii="Cambria" w:hAnsi="Cambria"/>
          <w:b/>
          <w:sz w:val="96"/>
          <w:szCs w:val="96"/>
        </w:rPr>
      </w:pPr>
    </w:p>
    <w:p w:rsidR="00D06D22" w:rsidRDefault="00D06D22" w:rsidP="00D06D22">
      <w:pPr>
        <w:rPr>
          <w:rFonts w:ascii="Cambria" w:hAnsi="Cambria"/>
          <w:b/>
          <w:sz w:val="96"/>
          <w:szCs w:val="96"/>
        </w:rPr>
      </w:pPr>
    </w:p>
    <w:p w:rsidR="00D06D22" w:rsidRDefault="00D06D22" w:rsidP="00D06D22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br/>
        <w:t>Únor 2023</w:t>
      </w:r>
    </w:p>
    <w:p w:rsidR="00D06D22" w:rsidRDefault="00D06D22" w:rsidP="00D06D22">
      <w:pPr>
        <w:rPr>
          <w:rFonts w:ascii="Cambria" w:hAnsi="Cambria"/>
          <w:b/>
          <w:sz w:val="40"/>
          <w:szCs w:val="40"/>
        </w:rPr>
      </w:pPr>
    </w:p>
    <w:p w:rsidR="00D06D22" w:rsidRDefault="00D06D22" w:rsidP="00D06D22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Zpracovaly: </w:t>
      </w:r>
    </w:p>
    <w:p w:rsidR="00D06D22" w:rsidRPr="004854B2" w:rsidRDefault="00D06D22" w:rsidP="00D06D22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D. Manďáková, L. Popková a M. Bělinová</w:t>
      </w:r>
    </w:p>
    <w:p w:rsidR="00D06D22" w:rsidRDefault="00D06D22" w:rsidP="00D06D22">
      <w:pPr>
        <w:spacing w:after="20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:rsidR="00D06D22" w:rsidRPr="00A464FB" w:rsidRDefault="00D06D22" w:rsidP="00D06D22">
      <w:pPr>
        <w:pStyle w:val="seznam-odrazka"/>
        <w:numPr>
          <w:ilvl w:val="0"/>
          <w:numId w:val="0"/>
        </w:numPr>
        <w:ind w:left="340" w:hanging="340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A464FB">
        <w:rPr>
          <w:rFonts w:asciiTheme="minorHAnsi" w:hAnsiTheme="minorHAnsi" w:cstheme="minorHAnsi"/>
          <w:b/>
          <w:i/>
          <w:color w:val="FF0000"/>
          <w:sz w:val="28"/>
          <w:szCs w:val="28"/>
        </w:rPr>
        <w:lastRenderedPageBreak/>
        <w:t>Destinační marketing</w:t>
      </w:r>
    </w:p>
    <w:p w:rsidR="00D06D22" w:rsidRDefault="00D06D22" w:rsidP="00D06D22">
      <w:pPr>
        <w:ind w:left="720"/>
        <w:rPr>
          <w:rFonts w:eastAsia="Calibri" w:cstheme="minorHAnsi"/>
          <w:noProof/>
          <w:sz w:val="22"/>
          <w:szCs w:val="22"/>
        </w:rPr>
      </w:pPr>
    </w:p>
    <w:p w:rsidR="00D06D22" w:rsidRPr="008F365A" w:rsidRDefault="00D06D22" w:rsidP="00D06D22">
      <w:pPr>
        <w:ind w:left="720"/>
        <w:rPr>
          <w:rFonts w:ascii="Cambria" w:eastAsia="Calibri" w:hAnsi="Cambria" w:cs="Calibri"/>
          <w:noProof/>
          <w:sz w:val="22"/>
          <w:szCs w:val="22"/>
        </w:rPr>
      </w:pPr>
      <w:r>
        <w:rPr>
          <w:rFonts w:ascii="Cambria" w:eastAsia="Calibri" w:hAnsi="Cambria" w:cs="Calibri"/>
          <w:noProof/>
          <w:sz w:val="22"/>
          <w:szCs w:val="22"/>
        </w:rPr>
        <w:t>Zima 2022 byla ještě poznamenána pokračující pandemií COVID. Řada prezentačních akcí se rušila, v lepším případě přesouvala na letní období.</w:t>
      </w:r>
      <w:r w:rsidRPr="008F365A">
        <w:rPr>
          <w:rFonts w:ascii="Cambria" w:eastAsia="Calibri" w:hAnsi="Cambria" w:cs="Calibri"/>
          <w:noProof/>
          <w:sz w:val="22"/>
          <w:szCs w:val="22"/>
        </w:rPr>
        <w:t xml:space="preserve"> </w:t>
      </w:r>
    </w:p>
    <w:p w:rsidR="00D06D22" w:rsidRPr="008F365A" w:rsidRDefault="00D06D22" w:rsidP="00D06D22">
      <w:pPr>
        <w:ind w:left="720"/>
        <w:rPr>
          <w:rFonts w:ascii="Cambria" w:eastAsia="Calibri" w:hAnsi="Cambria" w:cs="Calibri"/>
          <w:noProof/>
          <w:sz w:val="22"/>
          <w:szCs w:val="22"/>
        </w:rPr>
      </w:pPr>
      <w:r w:rsidRPr="008F365A">
        <w:rPr>
          <w:rFonts w:ascii="Cambria" w:eastAsia="Calibri" w:hAnsi="Cambria" w:cs="Calibri"/>
          <w:noProof/>
          <w:sz w:val="22"/>
          <w:szCs w:val="22"/>
        </w:rPr>
        <w:t xml:space="preserve">I přes řadu těchto překážek </w:t>
      </w:r>
      <w:r>
        <w:rPr>
          <w:rFonts w:ascii="Cambria" w:eastAsia="Calibri" w:hAnsi="Cambria" w:cs="Calibri"/>
          <w:noProof/>
          <w:sz w:val="22"/>
          <w:szCs w:val="22"/>
        </w:rPr>
        <w:t>jsme</w:t>
      </w:r>
      <w:r w:rsidRPr="008F365A">
        <w:rPr>
          <w:rFonts w:ascii="Cambria" w:eastAsia="Calibri" w:hAnsi="Cambria" w:cs="Calibri"/>
          <w:noProof/>
          <w:sz w:val="22"/>
          <w:szCs w:val="22"/>
        </w:rPr>
        <w:t xml:space="preserve"> vyvíjeli za pomoci marketingových nástrojů aktivity na podporu cestovního ruchu, podporu </w:t>
      </w:r>
      <w:r>
        <w:rPr>
          <w:rFonts w:ascii="Cambria" w:eastAsia="Calibri" w:hAnsi="Cambria" w:cs="Calibri"/>
          <w:noProof/>
          <w:sz w:val="22"/>
          <w:szCs w:val="22"/>
        </w:rPr>
        <w:t xml:space="preserve">partnerů a </w:t>
      </w:r>
      <w:r w:rsidRPr="008F365A">
        <w:rPr>
          <w:rFonts w:ascii="Cambria" w:eastAsia="Calibri" w:hAnsi="Cambria" w:cs="Calibri"/>
          <w:noProof/>
          <w:sz w:val="22"/>
          <w:szCs w:val="22"/>
        </w:rPr>
        <w:t>regionálních výrobců</w:t>
      </w:r>
      <w:r>
        <w:rPr>
          <w:rFonts w:ascii="Cambria" w:eastAsia="Calibri" w:hAnsi="Cambria" w:cs="Calibri"/>
          <w:noProof/>
          <w:sz w:val="22"/>
          <w:szCs w:val="22"/>
        </w:rPr>
        <w:t xml:space="preserve"> v oblasti.</w:t>
      </w:r>
      <w:r w:rsidRPr="008F365A">
        <w:rPr>
          <w:rFonts w:ascii="Cambria" w:eastAsia="Calibri" w:hAnsi="Cambria" w:cs="Calibri"/>
          <w:noProof/>
          <w:sz w:val="22"/>
          <w:szCs w:val="22"/>
        </w:rPr>
        <w:t xml:space="preserve"> Činnost destinačního managementu  byla zaměřena především na celkovou propagaci TO Hradecko –  venkovní turistické cíle, širší spektrum cílových skupin: rodiny s dětmi, milovníci aktivní turistiky - cykloturistika, paddleboard, wakeboard, tenis, plavání, milovníci poznávací turistiky – zámky, bojiště 1866, architektura. </w:t>
      </w:r>
      <w:r>
        <w:rPr>
          <w:rFonts w:ascii="Cambria" w:eastAsia="Calibri" w:hAnsi="Cambria" w:cs="Calibri"/>
          <w:noProof/>
          <w:sz w:val="22"/>
          <w:szCs w:val="22"/>
        </w:rPr>
        <w:t xml:space="preserve">Snaha o osvětovou činnost v rámci Hradecka – společensky odpovědné destinace pokračovala a byla přijata i CCR KHK, která si toto téma dala do vínku v rámci své činnosti. DM Hradecko se rozhodlo po více než 10 letech změnit  logo a vizuál destinace ve spolupráci s vybranou reklamní agenturou TAH.  </w:t>
      </w:r>
    </w:p>
    <w:p w:rsidR="00D06D22" w:rsidRDefault="00D06D22" w:rsidP="00D06D22">
      <w:pPr>
        <w:ind w:left="720"/>
        <w:rPr>
          <w:rFonts w:eastAsia="Calibri" w:cstheme="minorHAnsi"/>
          <w:b/>
          <w:noProof/>
          <w:sz w:val="22"/>
          <w:szCs w:val="22"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Pr="00D06D22" w:rsidRDefault="00D06D22" w:rsidP="00D06D22">
      <w:pPr>
        <w:rPr>
          <w:rFonts w:ascii="Cambria" w:hAnsi="Cambria" w:cs="Calibri"/>
        </w:rPr>
      </w:pPr>
      <w:r w:rsidRPr="00D06D22">
        <w:rPr>
          <w:rFonts w:ascii="Cambria" w:hAnsi="Cambria" w:cs="Calibri"/>
          <w:b/>
        </w:rPr>
        <w:t>Účast se stánkem Hradecko, příp. TIC na prezentačních akcích</w:t>
      </w:r>
      <w:r w:rsidRPr="00D06D22">
        <w:rPr>
          <w:rFonts w:ascii="Cambria" w:hAnsi="Cambria" w:cs="Calibri"/>
        </w:rPr>
        <w:t xml:space="preserve">:  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Hradecké čarodějnice, 30.4. 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Vítání máje s Hradeckem -1.5.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Poklad na Stříbrném rybníku – 27</w:t>
      </w:r>
      <w:r w:rsidRPr="008F365A">
        <w:rPr>
          <w:rFonts w:ascii="Cambria" w:hAnsi="Cambria" w:cs="Calibri"/>
        </w:rPr>
        <w:t>.8.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>Den s myslivci – 1</w:t>
      </w:r>
      <w:r>
        <w:rPr>
          <w:rFonts w:ascii="Cambria" w:hAnsi="Cambria" w:cs="Calibri"/>
        </w:rPr>
        <w:t>5</w:t>
      </w:r>
      <w:r w:rsidRPr="008F365A">
        <w:rPr>
          <w:rFonts w:ascii="Cambria" w:hAnsi="Cambria" w:cs="Calibri"/>
        </w:rPr>
        <w:t>.10.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Hradecký koštýř – 28. 9.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>Příjezd Martina pod Bílou věž – 11.11.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>Vítání sv. Martina na bílém koni v Hořiněvsi – 1</w:t>
      </w:r>
      <w:r>
        <w:rPr>
          <w:rFonts w:ascii="Cambria" w:hAnsi="Cambria" w:cs="Calibri"/>
        </w:rPr>
        <w:t>2</w:t>
      </w:r>
      <w:r w:rsidRPr="008F365A">
        <w:rPr>
          <w:rFonts w:ascii="Cambria" w:hAnsi="Cambria" w:cs="Calibri"/>
        </w:rPr>
        <w:t>.11.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Pr="00D06D22" w:rsidRDefault="00D06D22" w:rsidP="00D06D22">
      <w:pPr>
        <w:rPr>
          <w:rFonts w:ascii="Cambria" w:hAnsi="Cambria" w:cs="Calibri"/>
          <w:b/>
        </w:rPr>
      </w:pPr>
      <w:r w:rsidRPr="00D06D22">
        <w:rPr>
          <w:rFonts w:ascii="Cambria" w:hAnsi="Cambria" w:cs="Calibri"/>
          <w:b/>
        </w:rPr>
        <w:t>Organizování akcí: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>Hradecký koštýř – 28.9.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 xml:space="preserve">Den rodiny – </w:t>
      </w:r>
      <w:r>
        <w:rPr>
          <w:rFonts w:ascii="Cambria" w:hAnsi="Cambria" w:cs="Calibri"/>
        </w:rPr>
        <w:t>15. 5.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Pr="00D06D22" w:rsidRDefault="00D06D22" w:rsidP="00D06D22">
      <w:pPr>
        <w:rPr>
          <w:rFonts w:ascii="Cambria" w:hAnsi="Cambria" w:cs="Calibri"/>
          <w:b/>
        </w:rPr>
      </w:pPr>
      <w:r w:rsidRPr="00D06D22">
        <w:rPr>
          <w:rFonts w:ascii="Cambria" w:hAnsi="Cambria" w:cs="Calibri"/>
          <w:b/>
        </w:rPr>
        <w:t>Osobní účast na veletrzích cestovního ruchu a akcích cestovního ruchu: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Pr="004C3A39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4C3A39">
        <w:rPr>
          <w:rFonts w:ascii="Cambria" w:hAnsi="Cambria" w:cs="Calibri"/>
        </w:rPr>
        <w:t xml:space="preserve">HW Praha – </w:t>
      </w:r>
      <w:proofErr w:type="gramStart"/>
      <w:r w:rsidRPr="004C3A39">
        <w:rPr>
          <w:rFonts w:ascii="Cambria" w:hAnsi="Cambria" w:cs="Calibri"/>
        </w:rPr>
        <w:t>18.-20.3</w:t>
      </w:r>
      <w:proofErr w:type="gramEnd"/>
      <w:r w:rsidRPr="004C3A39">
        <w:rPr>
          <w:rFonts w:ascii="Cambria" w:hAnsi="Cambria" w:cs="Calibri"/>
        </w:rPr>
        <w:t>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 xml:space="preserve">Piknik nad Odrou, </w:t>
      </w:r>
      <w:proofErr w:type="gramStart"/>
      <w:r w:rsidRPr="008F365A">
        <w:rPr>
          <w:rFonts w:ascii="Cambria" w:hAnsi="Cambria" w:cs="Calibri"/>
        </w:rPr>
        <w:t xml:space="preserve">Štětín – </w:t>
      </w:r>
      <w:r>
        <w:rPr>
          <w:rFonts w:ascii="Cambria" w:hAnsi="Cambria" w:cs="Calibri"/>
        </w:rPr>
        <w:t>7.-8.5</w:t>
      </w:r>
      <w:proofErr w:type="gramEnd"/>
      <w:r>
        <w:rPr>
          <w:rFonts w:ascii="Cambria" w:hAnsi="Cambria" w:cs="Calibri"/>
        </w:rPr>
        <w:t>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 xml:space="preserve">REGIONY Lysá nad Labem </w:t>
      </w:r>
      <w:r>
        <w:rPr>
          <w:rFonts w:ascii="Cambria" w:hAnsi="Cambria" w:cs="Calibri"/>
        </w:rPr>
        <w:t xml:space="preserve">+ konference Na Labi o Labi </w:t>
      </w:r>
      <w:r w:rsidRPr="008F365A">
        <w:rPr>
          <w:rFonts w:ascii="Cambria" w:hAnsi="Cambria" w:cs="Calibri"/>
        </w:rPr>
        <w:t xml:space="preserve">– </w:t>
      </w:r>
      <w:proofErr w:type="gramStart"/>
      <w:r>
        <w:rPr>
          <w:rFonts w:ascii="Cambria" w:hAnsi="Cambria" w:cs="Calibri"/>
        </w:rPr>
        <w:t>21.-24.4</w:t>
      </w:r>
      <w:proofErr w:type="gramEnd"/>
      <w:r>
        <w:rPr>
          <w:rFonts w:ascii="Cambria" w:hAnsi="Cambria" w:cs="Calibri"/>
        </w:rPr>
        <w:t>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 xml:space="preserve">Lodě na </w:t>
      </w:r>
      <w:proofErr w:type="spellStart"/>
      <w:r w:rsidRPr="008F365A">
        <w:rPr>
          <w:rFonts w:ascii="Cambria" w:hAnsi="Cambria" w:cs="Calibri"/>
        </w:rPr>
        <w:t>Labi</w:t>
      </w:r>
      <w:r>
        <w:rPr>
          <w:rFonts w:ascii="Cambria" w:hAnsi="Cambria" w:cs="Calibri"/>
        </w:rPr>
        <w:t>+Setkání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proofErr w:type="gramStart"/>
      <w:r>
        <w:rPr>
          <w:rFonts w:ascii="Cambria" w:hAnsi="Cambria" w:cs="Calibri"/>
        </w:rPr>
        <w:t>karavanistů</w:t>
      </w:r>
      <w:proofErr w:type="spellEnd"/>
      <w:r w:rsidRPr="008F365A">
        <w:rPr>
          <w:rFonts w:ascii="Cambria" w:hAnsi="Cambria" w:cs="Calibri"/>
        </w:rPr>
        <w:t>,  Nymburk</w:t>
      </w:r>
      <w:proofErr w:type="gramEnd"/>
      <w:r w:rsidRPr="008F365A">
        <w:rPr>
          <w:rFonts w:ascii="Cambria" w:hAnsi="Cambria" w:cs="Calibri"/>
        </w:rPr>
        <w:t xml:space="preserve"> – </w:t>
      </w:r>
      <w:r>
        <w:rPr>
          <w:rFonts w:ascii="Cambria" w:hAnsi="Cambria" w:cs="Calibri"/>
        </w:rPr>
        <w:t>5.-8.5.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TT </w:t>
      </w:r>
      <w:proofErr w:type="spellStart"/>
      <w:r>
        <w:rPr>
          <w:rFonts w:ascii="Cambria" w:hAnsi="Cambria" w:cs="Calibri"/>
        </w:rPr>
        <w:t>Opole</w:t>
      </w:r>
      <w:proofErr w:type="spellEnd"/>
      <w:r>
        <w:rPr>
          <w:rFonts w:ascii="Cambria" w:hAnsi="Cambria" w:cs="Calibri"/>
        </w:rPr>
        <w:t xml:space="preserve"> – </w:t>
      </w:r>
      <w:proofErr w:type="gramStart"/>
      <w:r>
        <w:rPr>
          <w:rFonts w:ascii="Cambria" w:hAnsi="Cambria" w:cs="Calibri"/>
        </w:rPr>
        <w:t>20.-22.5</w:t>
      </w:r>
      <w:proofErr w:type="gramEnd"/>
      <w:r>
        <w:rPr>
          <w:rFonts w:ascii="Cambria" w:hAnsi="Cambria" w:cs="Calibri"/>
        </w:rPr>
        <w:t>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Český den na dostizích ve </w:t>
      </w:r>
      <w:proofErr w:type="spellStart"/>
      <w:r>
        <w:rPr>
          <w:rFonts w:ascii="Cambria" w:hAnsi="Cambria" w:cs="Calibri"/>
        </w:rPr>
        <w:t>Wroclawi</w:t>
      </w:r>
      <w:proofErr w:type="spellEnd"/>
      <w:r>
        <w:rPr>
          <w:rFonts w:ascii="Cambria" w:hAnsi="Cambria" w:cs="Calibri"/>
        </w:rPr>
        <w:t>, 28.5.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proofErr w:type="gramStart"/>
      <w:r>
        <w:rPr>
          <w:rFonts w:ascii="Cambria" w:hAnsi="Cambria" w:cs="Calibri"/>
        </w:rPr>
        <w:t>25.Dahlie</w:t>
      </w:r>
      <w:proofErr w:type="gramEnd"/>
      <w:r>
        <w:rPr>
          <w:rFonts w:ascii="Cambria" w:hAnsi="Cambria" w:cs="Calibri"/>
        </w:rPr>
        <w:t xml:space="preserve"> Rallye Heřmanův Městec, 25.-28.8.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TC Erfurt – </w:t>
      </w:r>
      <w:proofErr w:type="gramStart"/>
      <w:r>
        <w:rPr>
          <w:rFonts w:ascii="Cambria" w:hAnsi="Cambria" w:cs="Calibri"/>
        </w:rPr>
        <w:t>28.-31.10</w:t>
      </w:r>
      <w:proofErr w:type="gramEnd"/>
      <w:r>
        <w:rPr>
          <w:rFonts w:ascii="Cambria" w:hAnsi="Cambria" w:cs="Calibri"/>
        </w:rPr>
        <w:t>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Go, </w:t>
      </w:r>
      <w:proofErr w:type="spellStart"/>
      <w:r>
        <w:rPr>
          <w:rFonts w:ascii="Cambria" w:hAnsi="Cambria" w:cs="Calibri"/>
        </w:rPr>
        <w:t>Regiontour</w:t>
      </w:r>
      <w:proofErr w:type="spellEnd"/>
      <w:r>
        <w:rPr>
          <w:rFonts w:ascii="Cambria" w:hAnsi="Cambria" w:cs="Calibri"/>
        </w:rPr>
        <w:t xml:space="preserve"> a </w:t>
      </w:r>
      <w:proofErr w:type="spellStart"/>
      <w:r>
        <w:rPr>
          <w:rFonts w:ascii="Cambria" w:hAnsi="Cambria" w:cs="Calibri"/>
        </w:rPr>
        <w:t>Caravaning</w:t>
      </w:r>
      <w:proofErr w:type="spellEnd"/>
      <w:r>
        <w:rPr>
          <w:rFonts w:ascii="Cambria" w:hAnsi="Cambria" w:cs="Calibri"/>
        </w:rPr>
        <w:t xml:space="preserve"> Brno, </w:t>
      </w:r>
      <w:proofErr w:type="gramStart"/>
      <w:r>
        <w:rPr>
          <w:rFonts w:ascii="Cambria" w:hAnsi="Cambria" w:cs="Calibri"/>
        </w:rPr>
        <w:t>20.-23.10</w:t>
      </w:r>
      <w:proofErr w:type="gramEnd"/>
      <w:r>
        <w:rPr>
          <w:rFonts w:ascii="Cambria" w:hAnsi="Cambria" w:cs="Calibri"/>
        </w:rPr>
        <w:t>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 xml:space="preserve">TC Lipsko – </w:t>
      </w:r>
      <w:proofErr w:type="gramStart"/>
      <w:r w:rsidRPr="008F365A">
        <w:rPr>
          <w:rFonts w:ascii="Cambria" w:hAnsi="Cambria" w:cs="Calibri"/>
        </w:rPr>
        <w:t>16.-21.11</w:t>
      </w:r>
      <w:proofErr w:type="gramEnd"/>
      <w:r w:rsidRPr="008F365A">
        <w:rPr>
          <w:rFonts w:ascii="Cambria" w:hAnsi="Cambria" w:cs="Calibri"/>
        </w:rPr>
        <w:t>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  <w:bCs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  <w:bCs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  <w:bCs/>
        </w:rPr>
      </w:pPr>
    </w:p>
    <w:p w:rsidR="00D06D22" w:rsidRPr="00D06D22" w:rsidRDefault="00D06D22" w:rsidP="00D06D22">
      <w:pPr>
        <w:rPr>
          <w:rFonts w:ascii="Cambria" w:hAnsi="Cambria" w:cs="Calibri"/>
          <w:b/>
          <w:bCs/>
        </w:rPr>
      </w:pPr>
      <w:proofErr w:type="spellStart"/>
      <w:r w:rsidRPr="00D06D22">
        <w:rPr>
          <w:rFonts w:ascii="Cambria" w:hAnsi="Cambria" w:cs="Calibri"/>
          <w:b/>
          <w:bCs/>
        </w:rPr>
        <w:t>Presstripy</w:t>
      </w:r>
      <w:proofErr w:type="spellEnd"/>
      <w:r w:rsidRPr="00D06D22">
        <w:rPr>
          <w:rFonts w:ascii="Cambria" w:hAnsi="Cambria" w:cs="Calibri"/>
          <w:b/>
          <w:bCs/>
        </w:rPr>
        <w:t xml:space="preserve"> a </w:t>
      </w:r>
      <w:proofErr w:type="spellStart"/>
      <w:r w:rsidRPr="00D06D22">
        <w:rPr>
          <w:rFonts w:ascii="Cambria" w:hAnsi="Cambria" w:cs="Calibri"/>
          <w:b/>
          <w:bCs/>
        </w:rPr>
        <w:t>promoakce</w:t>
      </w:r>
      <w:proofErr w:type="spellEnd"/>
      <w:r w:rsidRPr="00D06D22">
        <w:rPr>
          <w:rFonts w:ascii="Cambria" w:hAnsi="Cambria" w:cs="Calibri"/>
          <w:b/>
          <w:bCs/>
        </w:rPr>
        <w:t xml:space="preserve"> s médii: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  <w:b/>
          <w:bCs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Cs/>
        </w:rPr>
      </w:pPr>
      <w:proofErr w:type="spellStart"/>
      <w:r>
        <w:rPr>
          <w:rFonts w:ascii="Cambria" w:hAnsi="Cambria" w:cs="Calibri"/>
          <w:bCs/>
        </w:rPr>
        <w:t>Presstrip</w:t>
      </w:r>
      <w:proofErr w:type="spellEnd"/>
      <w:r>
        <w:rPr>
          <w:rFonts w:ascii="Cambria" w:hAnsi="Cambria" w:cs="Calibri"/>
          <w:bCs/>
        </w:rPr>
        <w:t xml:space="preserve"> s Jaroslavem </w:t>
      </w:r>
      <w:proofErr w:type="spellStart"/>
      <w:r>
        <w:rPr>
          <w:rFonts w:ascii="Cambria" w:hAnsi="Cambria" w:cs="Calibri"/>
          <w:bCs/>
        </w:rPr>
        <w:t>Rudišem</w:t>
      </w:r>
      <w:proofErr w:type="spellEnd"/>
      <w:r>
        <w:rPr>
          <w:rFonts w:ascii="Cambria" w:hAnsi="Cambria" w:cs="Calibri"/>
          <w:bCs/>
        </w:rPr>
        <w:t xml:space="preserve"> a ZZ SRN s tématem Vlakem po památkách ČR /4. -7. </w:t>
      </w:r>
      <w:proofErr w:type="gramStart"/>
      <w:r>
        <w:rPr>
          <w:rFonts w:ascii="Cambria" w:hAnsi="Cambria" w:cs="Calibri"/>
          <w:bCs/>
        </w:rPr>
        <w:t>5./</w:t>
      </w:r>
      <w:proofErr w:type="gramEnd"/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proofErr w:type="spellStart"/>
      <w:r w:rsidRPr="008F365A">
        <w:rPr>
          <w:rFonts w:ascii="Cambria" w:hAnsi="Cambria" w:cs="Calibri"/>
          <w:bCs/>
        </w:rPr>
        <w:t>Bloggeři</w:t>
      </w:r>
      <w:proofErr w:type="spellEnd"/>
      <w:r w:rsidRPr="008F365A">
        <w:rPr>
          <w:rFonts w:ascii="Cambria" w:hAnsi="Cambria" w:cs="Calibri"/>
          <w:bCs/>
        </w:rPr>
        <w:t xml:space="preserve"> z NL  </w:t>
      </w:r>
      <w:r w:rsidRPr="008F365A">
        <w:rPr>
          <w:rFonts w:ascii="Cambria" w:hAnsi="Cambria" w:cs="Calibri"/>
        </w:rPr>
        <w:t xml:space="preserve">/ </w:t>
      </w:r>
      <w:r>
        <w:rPr>
          <w:rFonts w:ascii="Cambria" w:hAnsi="Cambria" w:cs="Calibri"/>
        </w:rPr>
        <w:t xml:space="preserve">14. – </w:t>
      </w:r>
      <w:proofErr w:type="gramStart"/>
      <w:r>
        <w:rPr>
          <w:rFonts w:ascii="Cambria" w:hAnsi="Cambria" w:cs="Calibri"/>
        </w:rPr>
        <w:t>15. 9./</w:t>
      </w:r>
      <w:proofErr w:type="gramEnd"/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proofErr w:type="spellStart"/>
      <w:r>
        <w:rPr>
          <w:rFonts w:ascii="Cambria" w:hAnsi="Cambria" w:cs="Calibri"/>
        </w:rPr>
        <w:t>Bloggeři</w:t>
      </w:r>
      <w:proofErr w:type="spellEnd"/>
      <w:r>
        <w:rPr>
          <w:rFonts w:ascii="Cambria" w:hAnsi="Cambria" w:cs="Calibri"/>
        </w:rPr>
        <w:t xml:space="preserve"> z </w:t>
      </w:r>
      <w:proofErr w:type="spellStart"/>
      <w:r>
        <w:rPr>
          <w:rFonts w:ascii="Cambria" w:hAnsi="Cambria" w:cs="Calibri"/>
        </w:rPr>
        <w:t>Freedomtravel</w:t>
      </w:r>
      <w:proofErr w:type="spellEnd"/>
      <w:r>
        <w:rPr>
          <w:rFonts w:ascii="Cambria" w:hAnsi="Cambria" w:cs="Calibri"/>
        </w:rPr>
        <w:t xml:space="preserve"> Švédsko /15. - </w:t>
      </w:r>
      <w:proofErr w:type="gramStart"/>
      <w:r>
        <w:rPr>
          <w:rFonts w:ascii="Cambria" w:hAnsi="Cambria" w:cs="Calibri"/>
        </w:rPr>
        <w:t>16. 6./</w:t>
      </w:r>
      <w:proofErr w:type="gramEnd"/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Vojenský </w:t>
      </w:r>
      <w:proofErr w:type="spellStart"/>
      <w:r>
        <w:rPr>
          <w:rFonts w:ascii="Cambria" w:hAnsi="Cambria" w:cs="Calibri"/>
        </w:rPr>
        <w:t>presstrip</w:t>
      </w:r>
      <w:proofErr w:type="spellEnd"/>
      <w:r>
        <w:rPr>
          <w:rFonts w:ascii="Cambria" w:hAnsi="Cambria" w:cs="Calibri"/>
        </w:rPr>
        <w:t xml:space="preserve"> /17. – 19. </w:t>
      </w:r>
      <w:proofErr w:type="gramStart"/>
      <w:r>
        <w:rPr>
          <w:rFonts w:ascii="Cambria" w:hAnsi="Cambria" w:cs="Calibri"/>
        </w:rPr>
        <w:t>10./ - čeští</w:t>
      </w:r>
      <w:proofErr w:type="gramEnd"/>
      <w:r>
        <w:rPr>
          <w:rFonts w:ascii="Cambria" w:hAnsi="Cambria" w:cs="Calibri"/>
        </w:rPr>
        <w:t xml:space="preserve"> i zahraniční novináři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Adventní </w:t>
      </w:r>
      <w:proofErr w:type="spellStart"/>
      <w:r>
        <w:rPr>
          <w:rFonts w:ascii="Cambria" w:hAnsi="Cambria" w:cs="Calibri"/>
        </w:rPr>
        <w:t>presstrip</w:t>
      </w:r>
      <w:proofErr w:type="spellEnd"/>
      <w:r>
        <w:rPr>
          <w:rFonts w:ascii="Cambria" w:hAnsi="Cambria" w:cs="Calibri"/>
        </w:rPr>
        <w:t xml:space="preserve"> „Staročeské vánoce“ /6.-</w:t>
      </w:r>
      <w:proofErr w:type="gramStart"/>
      <w:r>
        <w:rPr>
          <w:rFonts w:ascii="Cambria" w:hAnsi="Cambria" w:cs="Calibri"/>
        </w:rPr>
        <w:t>7.12./ pro</w:t>
      </w:r>
      <w:proofErr w:type="gramEnd"/>
      <w:r>
        <w:rPr>
          <w:rFonts w:ascii="Cambria" w:hAnsi="Cambria" w:cs="Calibri"/>
        </w:rPr>
        <w:t xml:space="preserve"> polské novináře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</w:p>
    <w:p w:rsidR="00D06D22" w:rsidRDefault="00D06D22" w:rsidP="00D06D22">
      <w:pPr>
        <w:pStyle w:val="Odstavecseseznamem"/>
        <w:rPr>
          <w:rFonts w:ascii="Cambria" w:hAnsi="Cambria" w:cs="Calibri"/>
          <w:b/>
          <w:bCs/>
        </w:rPr>
      </w:pPr>
    </w:p>
    <w:p w:rsidR="00D06D22" w:rsidRPr="00D06D22" w:rsidRDefault="00D06D22" w:rsidP="00D06D22">
      <w:pPr>
        <w:rPr>
          <w:rFonts w:ascii="Cambria" w:hAnsi="Cambria" w:cs="Calibri"/>
          <w:b/>
          <w:bCs/>
        </w:rPr>
      </w:pPr>
      <w:r w:rsidRPr="00D06D22">
        <w:rPr>
          <w:rFonts w:ascii="Cambria" w:hAnsi="Cambria" w:cs="Calibri"/>
          <w:b/>
          <w:bCs/>
        </w:rPr>
        <w:t>Osvětová kampaň „Hradecko – první společensky odpovědná destinace“: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Plnění aktivit na podporu osvětové a vzdělávací činnosti, spolupráce s A</w:t>
      </w:r>
      <w:r w:rsidRPr="008F365A">
        <w:rPr>
          <w:rFonts w:ascii="Cambria" w:hAnsi="Cambria" w:cs="Calibri"/>
        </w:rPr>
        <w:t>sociac</w:t>
      </w:r>
      <w:r>
        <w:rPr>
          <w:rFonts w:ascii="Cambria" w:hAnsi="Cambria" w:cs="Calibri"/>
        </w:rPr>
        <w:t>í</w:t>
      </w:r>
      <w:r w:rsidRPr="008F365A">
        <w:rPr>
          <w:rFonts w:ascii="Cambria" w:hAnsi="Cambria" w:cs="Calibri"/>
        </w:rPr>
        <w:t xml:space="preserve"> společenské odpovědnosti, </w:t>
      </w:r>
      <w:r>
        <w:rPr>
          <w:rFonts w:ascii="Cambria" w:hAnsi="Cambria" w:cs="Calibri"/>
        </w:rPr>
        <w:t>aktualizace p</w:t>
      </w:r>
      <w:r w:rsidRPr="008F365A">
        <w:rPr>
          <w:rFonts w:ascii="Cambria" w:hAnsi="Cambria" w:cs="Calibri"/>
        </w:rPr>
        <w:t xml:space="preserve">odstránky na webu hradecko.eu, propagace v médiích a natočení </w:t>
      </w:r>
      <w:proofErr w:type="spellStart"/>
      <w:r w:rsidRPr="008F365A">
        <w:rPr>
          <w:rFonts w:ascii="Cambria" w:hAnsi="Cambria" w:cs="Calibri"/>
        </w:rPr>
        <w:t>podcastu</w:t>
      </w:r>
      <w:proofErr w:type="spellEnd"/>
      <w:r w:rsidRPr="008F365A">
        <w:rPr>
          <w:rFonts w:ascii="Cambria" w:hAnsi="Cambria" w:cs="Calibri"/>
        </w:rPr>
        <w:t>, dotazníkové šetření pro rezidenty a návštěvníky Hradecka, realizace propagačních předmětů.</w:t>
      </w:r>
      <w:r>
        <w:rPr>
          <w:rFonts w:ascii="Cambria" w:hAnsi="Cambria" w:cs="Calibri"/>
        </w:rPr>
        <w:t xml:space="preserve"> 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Instalace vzdělávací naučné stezky s interaktivními prvky na Stříbrném rybníku a městských lesích ve spolupráci s CCR KHK, Městskými lesy a Lesním světem + tvorba pracovního listu ke stezce.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</w:p>
    <w:p w:rsidR="00D06D22" w:rsidRPr="00D06D22" w:rsidRDefault="00D06D22" w:rsidP="00D06D22">
      <w:pPr>
        <w:rPr>
          <w:rFonts w:ascii="Cambria" w:hAnsi="Cambria" w:cs="Calibri"/>
          <w:b/>
        </w:rPr>
      </w:pPr>
      <w:r w:rsidRPr="00D06D22">
        <w:rPr>
          <w:rFonts w:ascii="Cambria" w:hAnsi="Cambria" w:cs="Calibri"/>
          <w:b/>
        </w:rPr>
        <w:t xml:space="preserve">Marketingová kampaň „Hradec Králové a Hradecko se lvíčkem </w:t>
      </w:r>
      <w:proofErr w:type="spellStart"/>
      <w:r w:rsidRPr="00D06D22">
        <w:rPr>
          <w:rFonts w:ascii="Cambria" w:hAnsi="Cambria" w:cs="Calibri"/>
          <w:b/>
        </w:rPr>
        <w:t>Gustíkem</w:t>
      </w:r>
      <w:proofErr w:type="spellEnd"/>
      <w:r w:rsidRPr="00D06D22">
        <w:rPr>
          <w:rFonts w:ascii="Cambria" w:hAnsi="Cambria" w:cs="Calibri"/>
          <w:b/>
        </w:rPr>
        <w:t>“: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>Tvorba aktualizovaného propagačního letáku, spolupráce s turistickými cíli, soutěž se samolepkami pro rodiny s dětmi za navštívení spolupracujících subjektů.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 xml:space="preserve">Harmonogram návštěvy maskota </w:t>
      </w:r>
      <w:proofErr w:type="spellStart"/>
      <w:r w:rsidRPr="008F365A">
        <w:rPr>
          <w:rFonts w:ascii="Cambria" w:hAnsi="Cambria" w:cs="Calibri"/>
        </w:rPr>
        <w:t>Gustíka</w:t>
      </w:r>
      <w:proofErr w:type="spellEnd"/>
      <w:r w:rsidRPr="008F365A">
        <w:rPr>
          <w:rFonts w:ascii="Cambria" w:hAnsi="Cambria" w:cs="Calibri"/>
        </w:rPr>
        <w:t xml:space="preserve"> při akcích v HK a na Hradecku.</w:t>
      </w: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8F365A">
        <w:rPr>
          <w:rFonts w:ascii="Cambria" w:hAnsi="Cambria" w:cs="Calibri"/>
        </w:rPr>
        <w:t>Plnění webu a propagace na sociálních sítích.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  <w:r w:rsidRPr="002A7B69">
        <w:rPr>
          <w:rFonts w:ascii="Cambria" w:hAnsi="Cambria" w:cs="Calibri"/>
        </w:rPr>
        <w:t xml:space="preserve">Rozšíření aktivit na hledání </w:t>
      </w:r>
      <w:proofErr w:type="spellStart"/>
      <w:r w:rsidRPr="002A7B69">
        <w:rPr>
          <w:rFonts w:ascii="Cambria" w:hAnsi="Cambria" w:cs="Calibri"/>
        </w:rPr>
        <w:t>kešek</w:t>
      </w:r>
      <w:proofErr w:type="spellEnd"/>
      <w:r w:rsidRPr="002A7B69">
        <w:rPr>
          <w:rFonts w:ascii="Cambria" w:hAnsi="Cambria" w:cs="Calibri"/>
        </w:rPr>
        <w:t xml:space="preserve"> v</w:t>
      </w:r>
      <w:r>
        <w:rPr>
          <w:rFonts w:ascii="Cambria" w:hAnsi="Cambria" w:cs="Calibri"/>
        </w:rPr>
        <w:t> </w:t>
      </w:r>
      <w:r w:rsidRPr="002A7B69">
        <w:rPr>
          <w:rFonts w:ascii="Cambria" w:hAnsi="Cambria" w:cs="Calibri"/>
        </w:rPr>
        <w:t>území</w:t>
      </w:r>
      <w:r>
        <w:rPr>
          <w:rFonts w:ascii="Cambria" w:hAnsi="Cambria" w:cs="Calibri"/>
        </w:rPr>
        <w:t xml:space="preserve"> a na zimní hru s </w:t>
      </w:r>
      <w:proofErr w:type="spellStart"/>
      <w:r>
        <w:rPr>
          <w:rFonts w:ascii="Cambria" w:hAnsi="Cambria" w:cs="Calibri"/>
        </w:rPr>
        <w:t>Gustíkem</w:t>
      </w:r>
      <w:proofErr w:type="spellEnd"/>
      <w:r>
        <w:rPr>
          <w:rFonts w:ascii="Cambria" w:hAnsi="Cambria" w:cs="Calibri"/>
        </w:rPr>
        <w:t>.</w:t>
      </w: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</w:p>
    <w:p w:rsidR="00D06D22" w:rsidRDefault="00D06D22" w:rsidP="00D06D22">
      <w:pPr>
        <w:pStyle w:val="Odstavecseseznamem"/>
        <w:spacing w:after="0" w:line="240" w:lineRule="auto"/>
        <w:rPr>
          <w:rFonts w:ascii="Cambria" w:hAnsi="Cambria" w:cs="Calibri"/>
          <w:b/>
        </w:rPr>
      </w:pPr>
    </w:p>
    <w:p w:rsidR="00D06D22" w:rsidRPr="00D06D22" w:rsidRDefault="00D06D22" w:rsidP="00D06D22">
      <w:pPr>
        <w:rPr>
          <w:rFonts w:ascii="Cambria" w:hAnsi="Cambria" w:cs="Calibri"/>
          <w:b/>
        </w:rPr>
      </w:pPr>
      <w:r w:rsidRPr="00D06D22">
        <w:rPr>
          <w:rFonts w:ascii="Cambria" w:hAnsi="Cambria" w:cs="Calibri"/>
          <w:b/>
        </w:rPr>
        <w:t>Regionální produkty Hradecko:</w:t>
      </w:r>
    </w:p>
    <w:p w:rsidR="00D06D22" w:rsidRDefault="00D06D22" w:rsidP="00D06D22">
      <w:pPr>
        <w:ind w:left="720"/>
        <w:rPr>
          <w:rFonts w:ascii="Cambria" w:hAnsi="Cambria" w:cs="Calibri"/>
          <w:sz w:val="22"/>
          <w:szCs w:val="22"/>
        </w:rPr>
      </w:pPr>
    </w:p>
    <w:p w:rsidR="00D06D22" w:rsidRPr="008F365A" w:rsidRDefault="00D06D22" w:rsidP="00D06D22">
      <w:pPr>
        <w:ind w:left="720"/>
        <w:rPr>
          <w:rFonts w:ascii="Cambria" w:hAnsi="Cambria" w:cs="Calibri"/>
          <w:b/>
          <w:sz w:val="22"/>
          <w:szCs w:val="22"/>
        </w:rPr>
      </w:pPr>
      <w:r w:rsidRPr="008F365A">
        <w:rPr>
          <w:rFonts w:ascii="Cambria" w:hAnsi="Cambria" w:cs="Calibri"/>
          <w:sz w:val="22"/>
          <w:szCs w:val="22"/>
        </w:rPr>
        <w:t>Během roku 202</w:t>
      </w:r>
      <w:r>
        <w:rPr>
          <w:rFonts w:ascii="Cambria" w:hAnsi="Cambria" w:cs="Calibri"/>
          <w:sz w:val="22"/>
          <w:szCs w:val="22"/>
        </w:rPr>
        <w:t>2</w:t>
      </w:r>
      <w:r w:rsidRPr="008F365A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došlo k personální výměně některých členů certifikační komise, proběhla 2 kola </w:t>
      </w:r>
      <w:r w:rsidRPr="008F365A">
        <w:rPr>
          <w:rFonts w:ascii="Cambria" w:hAnsi="Cambria" w:cs="Calibri"/>
          <w:sz w:val="22"/>
          <w:szCs w:val="22"/>
        </w:rPr>
        <w:t xml:space="preserve">certifikace per </w:t>
      </w:r>
      <w:proofErr w:type="spellStart"/>
      <w:r w:rsidRPr="008F365A">
        <w:rPr>
          <w:rFonts w:ascii="Cambria" w:hAnsi="Cambria" w:cs="Calibri"/>
          <w:sz w:val="22"/>
          <w:szCs w:val="22"/>
        </w:rPr>
        <w:t>rollam</w:t>
      </w:r>
      <w:proofErr w:type="spellEnd"/>
      <w:r w:rsidRPr="008F365A">
        <w:rPr>
          <w:rFonts w:ascii="Cambria" w:hAnsi="Cambria" w:cs="Calibri"/>
          <w:sz w:val="22"/>
          <w:szCs w:val="22"/>
        </w:rPr>
        <w:t xml:space="preserve"> a přibyly </w:t>
      </w:r>
      <w:r>
        <w:rPr>
          <w:rFonts w:ascii="Cambria" w:hAnsi="Cambria" w:cs="Calibri"/>
          <w:sz w:val="22"/>
          <w:szCs w:val="22"/>
        </w:rPr>
        <w:t xml:space="preserve">další </w:t>
      </w:r>
      <w:r w:rsidRPr="008F365A">
        <w:rPr>
          <w:rFonts w:ascii="Cambria" w:hAnsi="Cambria" w:cs="Calibri"/>
          <w:sz w:val="22"/>
          <w:szCs w:val="22"/>
        </w:rPr>
        <w:t>regionální subjekty</w:t>
      </w:r>
      <w:r>
        <w:rPr>
          <w:rFonts w:ascii="Cambria" w:hAnsi="Cambria" w:cs="Calibri"/>
          <w:sz w:val="22"/>
          <w:szCs w:val="22"/>
        </w:rPr>
        <w:t xml:space="preserve"> a p</w:t>
      </w:r>
      <w:r w:rsidRPr="008F365A">
        <w:rPr>
          <w:rFonts w:ascii="Cambria" w:hAnsi="Cambria" w:cs="Calibri"/>
          <w:sz w:val="22"/>
          <w:szCs w:val="22"/>
        </w:rPr>
        <w:t xml:space="preserve">roběhla </w:t>
      </w:r>
      <w:proofErr w:type="spellStart"/>
      <w:r w:rsidRPr="008F365A">
        <w:rPr>
          <w:rFonts w:ascii="Cambria" w:hAnsi="Cambria" w:cs="Calibri"/>
          <w:sz w:val="22"/>
          <w:szCs w:val="22"/>
        </w:rPr>
        <w:t>recertifikace</w:t>
      </w:r>
      <w:proofErr w:type="spellEnd"/>
      <w:r w:rsidRPr="008F365A">
        <w:rPr>
          <w:rFonts w:ascii="Cambria" w:hAnsi="Cambria" w:cs="Calibri"/>
          <w:sz w:val="22"/>
          <w:szCs w:val="22"/>
        </w:rPr>
        <w:t xml:space="preserve"> po 2 leté lhůtě.</w:t>
      </w:r>
    </w:p>
    <w:p w:rsidR="00D06D22" w:rsidRPr="008F365A" w:rsidRDefault="00D06D22" w:rsidP="00D06D22">
      <w:pPr>
        <w:ind w:left="720"/>
        <w:rPr>
          <w:rFonts w:ascii="Cambria" w:hAnsi="Cambria" w:cs="Calibri"/>
          <w:b/>
          <w:sz w:val="22"/>
          <w:szCs w:val="22"/>
        </w:rPr>
      </w:pPr>
      <w:r w:rsidRPr="008F365A">
        <w:rPr>
          <w:rFonts w:ascii="Cambria" w:hAnsi="Cambria" w:cs="Calibri"/>
          <w:sz w:val="22"/>
          <w:szCs w:val="22"/>
        </w:rPr>
        <w:t>Pravidelná FB kampaň na propagaci regionálních producentů a vyhlášena soutěž o RP.</w:t>
      </w:r>
    </w:p>
    <w:p w:rsidR="00D06D22" w:rsidRPr="008F365A" w:rsidRDefault="00D06D22" w:rsidP="00D06D22">
      <w:pPr>
        <w:ind w:left="72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Realizace</w:t>
      </w:r>
      <w:r w:rsidRPr="008F365A">
        <w:rPr>
          <w:rFonts w:ascii="Cambria" w:hAnsi="Cambria" w:cs="Calibri"/>
          <w:sz w:val="22"/>
          <w:szCs w:val="22"/>
        </w:rPr>
        <w:t xml:space="preserve"> omalovánek s vybranými regionálním</w:t>
      </w:r>
      <w:r>
        <w:rPr>
          <w:rFonts w:ascii="Cambria" w:hAnsi="Cambria" w:cs="Calibri"/>
          <w:sz w:val="22"/>
          <w:szCs w:val="22"/>
        </w:rPr>
        <w:t>i</w:t>
      </w:r>
      <w:r w:rsidRPr="008F365A">
        <w:rPr>
          <w:rFonts w:ascii="Cambria" w:hAnsi="Cambria" w:cs="Calibri"/>
          <w:sz w:val="22"/>
          <w:szCs w:val="22"/>
        </w:rPr>
        <w:t xml:space="preserve"> producenty.</w:t>
      </w:r>
    </w:p>
    <w:p w:rsidR="00D06D22" w:rsidRPr="008F365A" w:rsidRDefault="00D06D22" w:rsidP="00D06D22">
      <w:pPr>
        <w:ind w:left="720"/>
        <w:rPr>
          <w:rFonts w:ascii="Cambria" w:hAnsi="Cambria" w:cs="Calibri"/>
          <w:b/>
          <w:sz w:val="22"/>
          <w:szCs w:val="22"/>
        </w:rPr>
      </w:pPr>
      <w:r w:rsidRPr="008F365A">
        <w:rPr>
          <w:rFonts w:ascii="Cambria" w:hAnsi="Cambria" w:cs="Calibri"/>
          <w:sz w:val="22"/>
          <w:szCs w:val="22"/>
        </w:rPr>
        <w:t xml:space="preserve">Poskytnutí podkladů na KHK – katalog a web </w:t>
      </w:r>
      <w:hyperlink r:id="rId9" w:history="1">
        <w:r w:rsidRPr="008F365A">
          <w:rPr>
            <w:rStyle w:val="Hypertextovodkaz"/>
            <w:rFonts w:ascii="Cambria" w:hAnsi="Cambria" w:cs="Calibri"/>
            <w:sz w:val="22"/>
            <w:szCs w:val="22"/>
          </w:rPr>
          <w:t>www.tonejlepsizkhk.cz</w:t>
        </w:r>
      </w:hyperlink>
      <w:r w:rsidRPr="008F365A">
        <w:rPr>
          <w:rFonts w:ascii="Cambria" w:hAnsi="Cambria"/>
          <w:sz w:val="22"/>
          <w:szCs w:val="22"/>
        </w:rPr>
        <w:t>.</w:t>
      </w:r>
    </w:p>
    <w:p w:rsidR="00D06D22" w:rsidRPr="008F365A" w:rsidRDefault="00D06D22" w:rsidP="00D06D22">
      <w:pPr>
        <w:ind w:left="720"/>
        <w:rPr>
          <w:rFonts w:ascii="Cambria" w:hAnsi="Cambria" w:cs="Calibri"/>
          <w:b/>
          <w:sz w:val="22"/>
          <w:szCs w:val="22"/>
        </w:rPr>
      </w:pPr>
      <w:r w:rsidRPr="008F365A">
        <w:rPr>
          <w:rFonts w:ascii="Cambria" w:hAnsi="Cambria" w:cs="Calibri"/>
          <w:sz w:val="22"/>
          <w:szCs w:val="22"/>
        </w:rPr>
        <w:t>Pravidelný informační kanál pro regionální producenty /</w:t>
      </w:r>
      <w:r>
        <w:rPr>
          <w:rFonts w:ascii="Cambria" w:hAnsi="Cambria" w:cs="Calibri"/>
          <w:sz w:val="22"/>
          <w:szCs w:val="22"/>
        </w:rPr>
        <w:t xml:space="preserve">pozvánky na </w:t>
      </w:r>
      <w:r w:rsidRPr="008F365A">
        <w:rPr>
          <w:rFonts w:ascii="Cambria" w:hAnsi="Cambria" w:cs="Calibri"/>
          <w:sz w:val="22"/>
          <w:szCs w:val="22"/>
        </w:rPr>
        <w:t>vzd</w:t>
      </w:r>
      <w:r>
        <w:rPr>
          <w:rFonts w:ascii="Cambria" w:hAnsi="Cambria" w:cs="Calibri"/>
          <w:sz w:val="22"/>
          <w:szCs w:val="22"/>
        </w:rPr>
        <w:t>ělávání, účast na akcích, atp./</w:t>
      </w:r>
    </w:p>
    <w:p w:rsidR="00D06D22" w:rsidRDefault="00D06D22" w:rsidP="00D06D22">
      <w:pPr>
        <w:rPr>
          <w:rFonts w:ascii="Cambria" w:hAnsi="Cambria" w:cs="Calibri"/>
          <w:sz w:val="22"/>
          <w:szCs w:val="22"/>
        </w:rPr>
      </w:pPr>
    </w:p>
    <w:p w:rsidR="00D06D22" w:rsidRPr="008F365A" w:rsidRDefault="00D06D22" w:rsidP="00D06D22">
      <w:pPr>
        <w:rPr>
          <w:rFonts w:ascii="Cambria" w:hAnsi="Cambria" w:cs="Calibri"/>
          <w:sz w:val="22"/>
          <w:szCs w:val="22"/>
        </w:rPr>
      </w:pPr>
    </w:p>
    <w:p w:rsidR="00D06D22" w:rsidRDefault="00D06D22" w:rsidP="00D06D22">
      <w:pPr>
        <w:rPr>
          <w:rFonts w:ascii="Cambria" w:hAnsi="Cambria" w:cs="Calibri"/>
          <w:b/>
          <w:sz w:val="22"/>
          <w:szCs w:val="22"/>
        </w:rPr>
      </w:pPr>
      <w:r w:rsidRPr="008F365A">
        <w:rPr>
          <w:rFonts w:ascii="Cambria" w:hAnsi="Cambria" w:cs="Calibri"/>
          <w:b/>
          <w:sz w:val="22"/>
          <w:szCs w:val="22"/>
        </w:rPr>
        <w:t>Sociální sítě:</w:t>
      </w:r>
    </w:p>
    <w:p w:rsidR="00D06D22" w:rsidRPr="008F365A" w:rsidRDefault="00D06D22" w:rsidP="00D06D22">
      <w:pPr>
        <w:ind w:firstLine="708"/>
        <w:rPr>
          <w:rFonts w:ascii="Cambria" w:hAnsi="Cambria" w:cs="Calibri"/>
          <w:b/>
          <w:sz w:val="22"/>
          <w:szCs w:val="22"/>
        </w:rPr>
      </w:pPr>
    </w:p>
    <w:p w:rsidR="00D06D22" w:rsidRDefault="00D06D22" w:rsidP="00D06D22">
      <w:pPr>
        <w:ind w:left="708"/>
        <w:rPr>
          <w:rFonts w:ascii="Cambria" w:hAnsi="Cambria" w:cs="Calibri"/>
          <w:sz w:val="22"/>
          <w:szCs w:val="22"/>
        </w:rPr>
      </w:pPr>
      <w:r w:rsidRPr="008F365A">
        <w:rPr>
          <w:rFonts w:ascii="Cambria" w:hAnsi="Cambria" w:cs="Calibri"/>
          <w:sz w:val="22"/>
          <w:szCs w:val="22"/>
        </w:rPr>
        <w:t>Pravideln</w:t>
      </w:r>
      <w:r>
        <w:rPr>
          <w:rFonts w:ascii="Cambria" w:hAnsi="Cambria" w:cs="Calibri"/>
          <w:sz w:val="22"/>
          <w:szCs w:val="22"/>
        </w:rPr>
        <w:t>é</w:t>
      </w:r>
      <w:r w:rsidRPr="008F365A">
        <w:rPr>
          <w:rFonts w:ascii="Cambria" w:hAnsi="Cambria" w:cs="Calibri"/>
          <w:sz w:val="22"/>
          <w:szCs w:val="22"/>
        </w:rPr>
        <w:t xml:space="preserve"> příspěvk</w:t>
      </w:r>
      <w:r>
        <w:rPr>
          <w:rFonts w:ascii="Cambria" w:hAnsi="Cambria" w:cs="Calibri"/>
          <w:sz w:val="22"/>
          <w:szCs w:val="22"/>
        </w:rPr>
        <w:t>y</w:t>
      </w:r>
      <w:r w:rsidRPr="008F365A">
        <w:rPr>
          <w:rFonts w:ascii="Cambria" w:hAnsi="Cambria" w:cs="Calibri"/>
          <w:sz w:val="22"/>
          <w:szCs w:val="22"/>
        </w:rPr>
        <w:t xml:space="preserve"> na </w:t>
      </w:r>
      <w:r>
        <w:rPr>
          <w:rFonts w:ascii="Cambria" w:hAnsi="Cambria" w:cs="Calibri"/>
          <w:bCs/>
          <w:sz w:val="22"/>
          <w:szCs w:val="22"/>
        </w:rPr>
        <w:t>FB</w:t>
      </w:r>
      <w:r w:rsidRPr="008F365A">
        <w:rPr>
          <w:rFonts w:ascii="Cambria" w:hAnsi="Cambria" w:cs="Calibri"/>
          <w:bCs/>
          <w:sz w:val="22"/>
          <w:szCs w:val="22"/>
        </w:rPr>
        <w:t xml:space="preserve">, na </w:t>
      </w:r>
      <w:proofErr w:type="spellStart"/>
      <w:r w:rsidRPr="008F365A">
        <w:rPr>
          <w:rFonts w:ascii="Cambria" w:hAnsi="Cambria" w:cs="Calibri"/>
          <w:bCs/>
          <w:sz w:val="22"/>
          <w:szCs w:val="22"/>
        </w:rPr>
        <w:t>Instagramu</w:t>
      </w:r>
      <w:proofErr w:type="spellEnd"/>
      <w:r w:rsidRPr="008F365A">
        <w:rPr>
          <w:rFonts w:ascii="Cambria" w:hAnsi="Cambria" w:cs="Calibri"/>
          <w:bCs/>
          <w:sz w:val="22"/>
          <w:szCs w:val="22"/>
        </w:rPr>
        <w:t xml:space="preserve">, </w:t>
      </w:r>
      <w:r>
        <w:rPr>
          <w:rFonts w:ascii="Cambria" w:hAnsi="Cambria" w:cs="Calibri"/>
          <w:bCs/>
          <w:sz w:val="22"/>
          <w:szCs w:val="22"/>
        </w:rPr>
        <w:t xml:space="preserve">založení účtu na </w:t>
      </w:r>
      <w:r w:rsidRPr="00282840">
        <w:rPr>
          <w:rFonts w:ascii="Cambria" w:hAnsi="Cambria" w:cs="Calibri"/>
          <w:b/>
          <w:bCs/>
          <w:sz w:val="22"/>
          <w:szCs w:val="22"/>
        </w:rPr>
        <w:t xml:space="preserve">TIK </w:t>
      </w:r>
      <w:proofErr w:type="spellStart"/>
      <w:r w:rsidRPr="00282840">
        <w:rPr>
          <w:rFonts w:ascii="Cambria" w:hAnsi="Cambria" w:cs="Calibri"/>
          <w:b/>
          <w:bCs/>
          <w:sz w:val="22"/>
          <w:szCs w:val="22"/>
        </w:rPr>
        <w:t>TOK</w:t>
      </w:r>
      <w:r w:rsidRPr="00282840">
        <w:rPr>
          <w:rFonts w:ascii="Cambria" w:hAnsi="Cambria" w:cs="Calibri"/>
          <w:bCs/>
          <w:sz w:val="22"/>
          <w:szCs w:val="22"/>
        </w:rPr>
        <w:t>u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, </w:t>
      </w:r>
      <w:r w:rsidRPr="00282840">
        <w:rPr>
          <w:rFonts w:ascii="Cambria" w:hAnsi="Cambria" w:cs="Calibri"/>
          <w:b/>
          <w:bCs/>
          <w:sz w:val="22"/>
          <w:szCs w:val="22"/>
        </w:rPr>
        <w:t>YOU TUBE</w:t>
      </w:r>
      <w:r w:rsidRPr="008F365A">
        <w:rPr>
          <w:rFonts w:ascii="Cambria" w:hAnsi="Cambria" w:cs="Calibri"/>
          <w:sz w:val="22"/>
          <w:szCs w:val="22"/>
        </w:rPr>
        <w:t>, cílené kampaně spojené s pořádáním akcí</w:t>
      </w:r>
      <w:r>
        <w:rPr>
          <w:rFonts w:ascii="Cambria" w:hAnsi="Cambria" w:cs="Calibri"/>
          <w:sz w:val="22"/>
          <w:szCs w:val="22"/>
        </w:rPr>
        <w:t xml:space="preserve"> – Den rodiny, Hradecký koštýř, </w:t>
      </w:r>
      <w:r w:rsidRPr="008F365A">
        <w:rPr>
          <w:rFonts w:ascii="Cambria" w:hAnsi="Cambria" w:cs="Calibri"/>
          <w:sz w:val="22"/>
          <w:szCs w:val="22"/>
        </w:rPr>
        <w:t>soutěže.</w:t>
      </w:r>
    </w:p>
    <w:p w:rsidR="00D06D22" w:rsidRDefault="00D06D22" w:rsidP="00D06D22">
      <w:pPr>
        <w:ind w:left="708"/>
        <w:rPr>
          <w:rFonts w:ascii="Cambria" w:hAnsi="Cambria" w:cs="Calibri"/>
          <w:sz w:val="22"/>
          <w:szCs w:val="22"/>
        </w:rPr>
      </w:pPr>
      <w:r w:rsidRPr="00282840">
        <w:rPr>
          <w:rFonts w:ascii="Cambria" w:hAnsi="Cambria" w:cs="Calibri"/>
          <w:b/>
          <w:sz w:val="22"/>
          <w:szCs w:val="22"/>
        </w:rPr>
        <w:lastRenderedPageBreak/>
        <w:t>FB</w:t>
      </w:r>
      <w:r>
        <w:rPr>
          <w:rFonts w:ascii="Cambria" w:hAnsi="Cambria" w:cs="Calibri"/>
          <w:sz w:val="22"/>
          <w:szCs w:val="22"/>
        </w:rPr>
        <w:t>-225 příspěvků, 405 nových sledujících</w:t>
      </w:r>
    </w:p>
    <w:p w:rsidR="00D06D22" w:rsidRDefault="00D06D22" w:rsidP="00D06D22">
      <w:pPr>
        <w:ind w:left="708"/>
        <w:rPr>
          <w:rFonts w:ascii="Cambria" w:hAnsi="Cambria" w:cs="Calibri"/>
          <w:sz w:val="22"/>
          <w:szCs w:val="22"/>
        </w:rPr>
      </w:pPr>
      <w:proofErr w:type="spellStart"/>
      <w:r w:rsidRPr="00282840">
        <w:rPr>
          <w:rFonts w:ascii="Cambria" w:hAnsi="Cambria" w:cs="Calibri"/>
          <w:b/>
          <w:sz w:val="22"/>
          <w:szCs w:val="22"/>
        </w:rPr>
        <w:t>Instagram</w:t>
      </w:r>
      <w:proofErr w:type="spellEnd"/>
      <w:r>
        <w:rPr>
          <w:rFonts w:ascii="Cambria" w:hAnsi="Cambria" w:cs="Calibri"/>
          <w:sz w:val="22"/>
          <w:szCs w:val="22"/>
        </w:rPr>
        <w:t xml:space="preserve"> – 112 příspěvků, 76 příběhů</w:t>
      </w:r>
    </w:p>
    <w:p w:rsidR="00D06D22" w:rsidRDefault="00D06D22" w:rsidP="00D06D22">
      <w:pPr>
        <w:ind w:left="708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Nové webové stránky hradecko.eu – </w:t>
      </w:r>
      <w:r>
        <w:rPr>
          <w:rFonts w:ascii="Cambria" w:hAnsi="Cambria" w:cs="Calibri"/>
          <w:sz w:val="22"/>
          <w:szCs w:val="22"/>
        </w:rPr>
        <w:t>přechod pod nového správce</w:t>
      </w:r>
    </w:p>
    <w:p w:rsidR="00D06D22" w:rsidRDefault="00D06D22" w:rsidP="00D06D22">
      <w:pPr>
        <w:ind w:left="708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Aktualizace webových stránek </w:t>
      </w:r>
      <w:r>
        <w:rPr>
          <w:rFonts w:ascii="Cambria" w:hAnsi="Cambria" w:cs="Calibri"/>
          <w:b/>
          <w:sz w:val="22"/>
          <w:szCs w:val="22"/>
        </w:rPr>
        <w:t>gustik.cz</w:t>
      </w:r>
    </w:p>
    <w:p w:rsidR="00D06D22" w:rsidRPr="00282840" w:rsidRDefault="00D06D22" w:rsidP="00D06D22">
      <w:pPr>
        <w:ind w:left="708"/>
        <w:rPr>
          <w:rFonts w:ascii="Cambria" w:hAnsi="Cambria" w:cs="Calibri"/>
          <w:b/>
          <w:sz w:val="22"/>
          <w:szCs w:val="22"/>
        </w:rPr>
      </w:pPr>
    </w:p>
    <w:p w:rsidR="00D06D22" w:rsidRDefault="00D06D22" w:rsidP="00D06D22">
      <w:pPr>
        <w:rPr>
          <w:rFonts w:ascii="Cambria" w:hAnsi="Cambria" w:cs="Calibri"/>
          <w:b/>
          <w:sz w:val="22"/>
          <w:szCs w:val="22"/>
        </w:rPr>
      </w:pPr>
      <w:r w:rsidRPr="008F365A">
        <w:rPr>
          <w:rFonts w:ascii="Cambria" w:hAnsi="Cambria" w:cs="Calibri"/>
          <w:b/>
          <w:sz w:val="22"/>
          <w:szCs w:val="22"/>
        </w:rPr>
        <w:t>Grantová činnost a individuální dotace:</w:t>
      </w:r>
    </w:p>
    <w:p w:rsidR="00D06D22" w:rsidRPr="008F365A" w:rsidRDefault="00D06D22" w:rsidP="00D06D22">
      <w:pPr>
        <w:ind w:firstLine="708"/>
        <w:rPr>
          <w:rFonts w:ascii="Cambria" w:hAnsi="Cambria" w:cs="Calibri"/>
          <w:b/>
          <w:sz w:val="22"/>
          <w:szCs w:val="22"/>
        </w:rPr>
      </w:pPr>
    </w:p>
    <w:p w:rsidR="00D06D22" w:rsidRDefault="00D06D22" w:rsidP="00D06D22">
      <w:pPr>
        <w:ind w:left="708" w:firstLine="36"/>
        <w:rPr>
          <w:rFonts w:ascii="Cambria" w:hAnsi="Cambria" w:cs="Calibri"/>
          <w:b/>
          <w:sz w:val="22"/>
          <w:szCs w:val="22"/>
        </w:rPr>
      </w:pPr>
    </w:p>
    <w:p w:rsidR="00D06D22" w:rsidRPr="008F365A" w:rsidRDefault="00D06D22" w:rsidP="00D06D22">
      <w:pPr>
        <w:ind w:left="708" w:firstLine="36"/>
        <w:rPr>
          <w:rFonts w:ascii="Cambria" w:hAnsi="Cambria" w:cs="Calibri"/>
          <w:b/>
          <w:sz w:val="22"/>
          <w:szCs w:val="22"/>
        </w:rPr>
      </w:pPr>
      <w:r w:rsidRPr="008F365A">
        <w:rPr>
          <w:rFonts w:ascii="Cambria" w:hAnsi="Cambria" w:cs="Calibri"/>
          <w:b/>
          <w:sz w:val="22"/>
          <w:szCs w:val="22"/>
        </w:rPr>
        <w:t>KHK</w:t>
      </w:r>
    </w:p>
    <w:p w:rsidR="00D06D22" w:rsidRPr="00282840" w:rsidRDefault="00D06D22" w:rsidP="00D06D22">
      <w:pPr>
        <w:pStyle w:val="Odstavecseseznamem"/>
        <w:numPr>
          <w:ilvl w:val="0"/>
          <w:numId w:val="5"/>
        </w:numPr>
        <w:rPr>
          <w:rFonts w:ascii="Cambria" w:hAnsi="Cambria" w:cs="Calibri"/>
        </w:rPr>
      </w:pPr>
      <w:r w:rsidRPr="00282840">
        <w:rPr>
          <w:rFonts w:ascii="Cambria" w:hAnsi="Cambria" w:cs="Calibri"/>
        </w:rPr>
        <w:t>podpora činnosti Destinačního managementu Hradecko ve výši 400.000 Kč</w:t>
      </w:r>
      <w:r>
        <w:rPr>
          <w:rFonts w:ascii="Cambria" w:hAnsi="Cambria" w:cs="Calibri"/>
        </w:rPr>
        <w:t>,</w:t>
      </w:r>
      <w:r w:rsidRPr="00282840">
        <w:rPr>
          <w:rFonts w:ascii="Cambria" w:hAnsi="Cambria" w:cs="Calibri"/>
        </w:rPr>
        <w:t xml:space="preserve"> navýšená o další podporu ve výši 300.000 Kč po splnění kritérií daných KHK; </w:t>
      </w:r>
    </w:p>
    <w:p w:rsidR="00D06D22" w:rsidRPr="00635CC7" w:rsidRDefault="00D06D22" w:rsidP="00D06D22">
      <w:pPr>
        <w:pStyle w:val="Odstavecseseznamem"/>
        <w:numPr>
          <w:ilvl w:val="0"/>
          <w:numId w:val="4"/>
        </w:numPr>
        <w:rPr>
          <w:rFonts w:ascii="Cambria" w:hAnsi="Cambria" w:cs="Calibri"/>
          <w:bCs/>
        </w:rPr>
      </w:pPr>
      <w:r>
        <w:rPr>
          <w:rFonts w:ascii="Cambria" w:eastAsia="Times New Roman" w:hAnsi="Cambria" w:cs="Calibri"/>
          <w:bCs/>
          <w:lang w:eastAsia="cs-CZ"/>
        </w:rPr>
        <w:t xml:space="preserve">  p</w:t>
      </w:r>
      <w:r w:rsidRPr="008F365A">
        <w:rPr>
          <w:rFonts w:ascii="Cambria" w:eastAsia="Times New Roman" w:hAnsi="Cambria" w:cs="Calibri"/>
          <w:bCs/>
          <w:lang w:eastAsia="cs-CZ"/>
        </w:rPr>
        <w:t>odpora akce Den rodiny</w:t>
      </w:r>
    </w:p>
    <w:p w:rsidR="00D06D22" w:rsidRPr="008F365A" w:rsidRDefault="00D06D22" w:rsidP="00D06D22">
      <w:pPr>
        <w:pStyle w:val="Odstavecseseznamem"/>
        <w:ind w:left="1080"/>
        <w:rPr>
          <w:rFonts w:ascii="Cambria" w:hAnsi="Cambria" w:cs="Calibri"/>
          <w:bCs/>
        </w:rPr>
      </w:pPr>
    </w:p>
    <w:p w:rsidR="00D06D22" w:rsidRPr="008F365A" w:rsidRDefault="00D06D22" w:rsidP="00D06D22">
      <w:pPr>
        <w:pStyle w:val="Odstavecseseznamem"/>
        <w:spacing w:line="240" w:lineRule="auto"/>
        <w:rPr>
          <w:rFonts w:ascii="Cambria" w:hAnsi="Cambria" w:cs="Calibri"/>
          <w:b/>
        </w:rPr>
      </w:pPr>
      <w:r w:rsidRPr="008F365A">
        <w:rPr>
          <w:rFonts w:ascii="Cambria" w:hAnsi="Cambria" w:cs="Calibri"/>
          <w:b/>
        </w:rPr>
        <w:t>CzechTourism</w:t>
      </w:r>
    </w:p>
    <w:p w:rsidR="00D06D22" w:rsidRPr="008F365A" w:rsidRDefault="00D06D22" w:rsidP="00D06D22">
      <w:pPr>
        <w:pStyle w:val="Odstavecseseznamem"/>
        <w:numPr>
          <w:ilvl w:val="0"/>
          <w:numId w:val="4"/>
        </w:numPr>
        <w:spacing w:line="240" w:lineRule="auto"/>
        <w:rPr>
          <w:rFonts w:ascii="Cambria" w:hAnsi="Cambria" w:cs="Calibri"/>
          <w:bCs/>
        </w:rPr>
      </w:pPr>
      <w:r w:rsidRPr="008F365A">
        <w:rPr>
          <w:rFonts w:ascii="Cambria" w:hAnsi="Cambria" w:cs="Calibri"/>
          <w:bCs/>
        </w:rPr>
        <w:t>Objednávka na marketingové aktivity v rámci propagace TO Hradecko</w:t>
      </w:r>
      <w:r>
        <w:rPr>
          <w:rFonts w:ascii="Cambria" w:hAnsi="Cambria" w:cs="Calibri"/>
          <w:bCs/>
        </w:rPr>
        <w:t xml:space="preserve"> ve výši 60.000 Kč</w:t>
      </w:r>
    </w:p>
    <w:p w:rsidR="00D06D22" w:rsidRDefault="00D06D22" w:rsidP="00D06D22">
      <w:pPr>
        <w:rPr>
          <w:rFonts w:ascii="Cambria" w:hAnsi="Cambria" w:cs="Calibri"/>
          <w:b/>
          <w:sz w:val="22"/>
          <w:szCs w:val="22"/>
        </w:rPr>
      </w:pPr>
    </w:p>
    <w:p w:rsidR="00D06D22" w:rsidRDefault="00D06D22" w:rsidP="00D06D22">
      <w:pPr>
        <w:ind w:firstLine="708"/>
        <w:rPr>
          <w:rFonts w:ascii="Cambria" w:hAnsi="Cambria" w:cs="Calibri"/>
          <w:b/>
          <w:sz w:val="22"/>
          <w:szCs w:val="22"/>
        </w:rPr>
      </w:pPr>
    </w:p>
    <w:p w:rsidR="00D06D22" w:rsidRDefault="00D06D22" w:rsidP="00D06D22">
      <w:pPr>
        <w:rPr>
          <w:rFonts w:ascii="Cambria" w:hAnsi="Cambria" w:cs="Calibri"/>
          <w:b/>
          <w:sz w:val="22"/>
          <w:szCs w:val="22"/>
        </w:rPr>
      </w:pPr>
      <w:r w:rsidRPr="008F365A">
        <w:rPr>
          <w:rFonts w:ascii="Cambria" w:hAnsi="Cambria" w:cs="Calibri"/>
          <w:b/>
          <w:sz w:val="22"/>
          <w:szCs w:val="22"/>
        </w:rPr>
        <w:t>Účast v poradních skupinách a spolupráce v rámci 3K platformy:</w:t>
      </w:r>
    </w:p>
    <w:p w:rsidR="00D06D22" w:rsidRPr="008F365A" w:rsidRDefault="00D06D22" w:rsidP="00D06D22">
      <w:pPr>
        <w:ind w:firstLine="708"/>
        <w:rPr>
          <w:rFonts w:ascii="Cambria" w:hAnsi="Cambria" w:cs="Calibri"/>
          <w:b/>
          <w:sz w:val="22"/>
          <w:szCs w:val="22"/>
        </w:rPr>
      </w:pPr>
    </w:p>
    <w:p w:rsidR="00D06D22" w:rsidRPr="008F365A" w:rsidRDefault="00D06D22" w:rsidP="00D06D22">
      <w:pPr>
        <w:pStyle w:val="Odstavecseseznamem"/>
        <w:numPr>
          <w:ilvl w:val="0"/>
          <w:numId w:val="4"/>
        </w:numPr>
        <w:rPr>
          <w:rFonts w:ascii="Cambria" w:hAnsi="Cambria" w:cs="Calibri"/>
          <w:b/>
          <w:iCs/>
        </w:rPr>
      </w:pPr>
      <w:proofErr w:type="spellStart"/>
      <w:r w:rsidRPr="008F365A">
        <w:rPr>
          <w:rFonts w:ascii="Cambria" w:hAnsi="Cambria" w:cs="Calibri"/>
          <w:b/>
          <w:iCs/>
        </w:rPr>
        <w:t>Active</w:t>
      </w:r>
      <w:proofErr w:type="spellEnd"/>
      <w:r w:rsidRPr="008F365A">
        <w:rPr>
          <w:rFonts w:ascii="Cambria" w:hAnsi="Cambria" w:cs="Calibri"/>
          <w:b/>
          <w:iCs/>
        </w:rPr>
        <w:t xml:space="preserve"> </w:t>
      </w:r>
      <w:proofErr w:type="spellStart"/>
      <w:r w:rsidRPr="008F365A">
        <w:rPr>
          <w:rFonts w:ascii="Cambria" w:hAnsi="Cambria" w:cs="Calibri"/>
          <w:b/>
          <w:iCs/>
        </w:rPr>
        <w:t>Citizens</w:t>
      </w:r>
      <w:proofErr w:type="spellEnd"/>
      <w:r w:rsidRPr="008F365A">
        <w:rPr>
          <w:rFonts w:ascii="Cambria" w:hAnsi="Cambria" w:cs="Calibri"/>
          <w:b/>
          <w:iCs/>
        </w:rPr>
        <w:t xml:space="preserve"> </w:t>
      </w:r>
    </w:p>
    <w:p w:rsidR="00D06D22" w:rsidRPr="008F365A" w:rsidRDefault="00D06D22" w:rsidP="00D06D22">
      <w:pPr>
        <w:pStyle w:val="Odstavecseseznamem"/>
        <w:numPr>
          <w:ilvl w:val="0"/>
          <w:numId w:val="4"/>
        </w:numPr>
        <w:rPr>
          <w:rFonts w:ascii="Cambria" w:hAnsi="Cambria" w:cs="Calibri"/>
          <w:b/>
          <w:iCs/>
        </w:rPr>
      </w:pPr>
      <w:r w:rsidRPr="008F365A">
        <w:rPr>
          <w:rFonts w:ascii="Cambria" w:hAnsi="Cambria" w:cs="Calibri"/>
          <w:b/>
          <w:iCs/>
        </w:rPr>
        <w:t xml:space="preserve">ITI Hradecko-pardubická aglomerace </w:t>
      </w:r>
    </w:p>
    <w:p w:rsidR="00D06D22" w:rsidRPr="003926B4" w:rsidRDefault="00D06D22" w:rsidP="00D06D22">
      <w:pPr>
        <w:pStyle w:val="Odstavecseseznamem"/>
        <w:numPr>
          <w:ilvl w:val="0"/>
          <w:numId w:val="4"/>
        </w:numPr>
        <w:rPr>
          <w:rFonts w:ascii="Cambria" w:hAnsi="Cambria" w:cs="Calibri"/>
          <w:b/>
          <w:iCs/>
        </w:rPr>
      </w:pPr>
      <w:r w:rsidRPr="008F365A">
        <w:rPr>
          <w:rFonts w:ascii="Cambria" w:hAnsi="Cambria" w:cs="Calibri"/>
          <w:b/>
          <w:iCs/>
        </w:rPr>
        <w:t xml:space="preserve">KHK – </w:t>
      </w:r>
      <w:r w:rsidRPr="008F365A">
        <w:rPr>
          <w:rFonts w:ascii="Cambria" w:hAnsi="Cambria" w:cs="Calibri"/>
          <w:bCs/>
          <w:iCs/>
        </w:rPr>
        <w:t xml:space="preserve">příprava strategie podpory cestovního ruchu KHK do roku 2030 </w:t>
      </w:r>
    </w:p>
    <w:p w:rsidR="00D06D22" w:rsidRPr="003926B4" w:rsidRDefault="00D06D22" w:rsidP="00D06D22">
      <w:pPr>
        <w:pStyle w:val="Odstavecseseznamem"/>
        <w:numPr>
          <w:ilvl w:val="0"/>
          <w:numId w:val="4"/>
        </w:numPr>
        <w:rPr>
          <w:rFonts w:ascii="Cambria" w:hAnsi="Cambria" w:cs="Calibri"/>
          <w:iCs/>
        </w:rPr>
      </w:pPr>
      <w:r>
        <w:rPr>
          <w:rFonts w:ascii="Cambria" w:hAnsi="Cambria" w:cs="Calibri"/>
          <w:b/>
          <w:iCs/>
        </w:rPr>
        <w:t xml:space="preserve">MMHK – </w:t>
      </w:r>
      <w:r w:rsidRPr="003926B4">
        <w:rPr>
          <w:rFonts w:ascii="Cambria" w:hAnsi="Cambria" w:cs="Calibri"/>
          <w:iCs/>
        </w:rPr>
        <w:t>podíl na zpracování strategie cestovního ruchu pro město HK</w:t>
      </w:r>
      <w:r>
        <w:rPr>
          <w:rFonts w:ascii="Cambria" w:hAnsi="Cambria" w:cs="Calibri"/>
          <w:iCs/>
        </w:rPr>
        <w:t xml:space="preserve"> /řízené rozhovory, účast na workshopech/</w:t>
      </w:r>
    </w:p>
    <w:p w:rsidR="00D06D22" w:rsidRPr="008F365A" w:rsidRDefault="00D06D22" w:rsidP="00D06D22">
      <w:pPr>
        <w:pStyle w:val="Odstavecseseznamem"/>
        <w:numPr>
          <w:ilvl w:val="0"/>
          <w:numId w:val="4"/>
        </w:numPr>
        <w:rPr>
          <w:rFonts w:ascii="Cambria" w:hAnsi="Cambria" w:cs="Calibri"/>
          <w:b/>
          <w:iCs/>
        </w:rPr>
      </w:pPr>
      <w:r w:rsidRPr="008F365A">
        <w:rPr>
          <w:rFonts w:ascii="Cambria" w:hAnsi="Cambria" w:cs="Calibri"/>
          <w:b/>
          <w:iCs/>
        </w:rPr>
        <w:t xml:space="preserve">STO ČR </w:t>
      </w:r>
      <w:r w:rsidRPr="008F365A">
        <w:rPr>
          <w:rFonts w:ascii="Cambria" w:hAnsi="Cambria" w:cs="Calibri"/>
          <w:bCs/>
          <w:iCs/>
        </w:rPr>
        <w:t xml:space="preserve">/ členka správní rady Sdružení turistických oblastí ČR/ - pravidelná setkání SR, s členy STO, jednání na MMR a </w:t>
      </w:r>
      <w:proofErr w:type="spellStart"/>
      <w:r w:rsidRPr="008F365A">
        <w:rPr>
          <w:rFonts w:ascii="Cambria" w:hAnsi="Cambria" w:cs="Calibri"/>
          <w:bCs/>
          <w:iCs/>
        </w:rPr>
        <w:t>CzT</w:t>
      </w:r>
      <w:proofErr w:type="spellEnd"/>
      <w:r>
        <w:rPr>
          <w:rFonts w:ascii="Cambria" w:hAnsi="Cambria" w:cs="Calibri"/>
          <w:bCs/>
          <w:iCs/>
        </w:rPr>
        <w:t xml:space="preserve"> s tématem Příprava zákona o cestovním ruchu</w:t>
      </w:r>
    </w:p>
    <w:p w:rsidR="00D06D22" w:rsidRPr="008F365A" w:rsidRDefault="00D06D22" w:rsidP="00D06D22">
      <w:pPr>
        <w:pStyle w:val="Odstavecseseznamem"/>
        <w:numPr>
          <w:ilvl w:val="0"/>
          <w:numId w:val="4"/>
        </w:numPr>
        <w:rPr>
          <w:rFonts w:ascii="Cambria" w:hAnsi="Cambria" w:cs="Calibri"/>
          <w:b/>
          <w:iCs/>
        </w:rPr>
      </w:pPr>
      <w:r w:rsidRPr="008F365A">
        <w:rPr>
          <w:rFonts w:ascii="Cambria" w:hAnsi="Cambria" w:cs="Calibri"/>
          <w:b/>
          <w:iCs/>
        </w:rPr>
        <w:t xml:space="preserve">CCR KHK / </w:t>
      </w:r>
      <w:r w:rsidRPr="008F365A">
        <w:rPr>
          <w:rFonts w:ascii="Cambria" w:hAnsi="Cambria" w:cs="Calibri"/>
          <w:bCs/>
          <w:iCs/>
        </w:rPr>
        <w:t>pravidelná setkání se zástupci</w:t>
      </w:r>
      <w:r>
        <w:rPr>
          <w:rFonts w:ascii="Cambria" w:hAnsi="Cambria" w:cs="Calibri"/>
          <w:bCs/>
          <w:iCs/>
        </w:rPr>
        <w:t xml:space="preserve"> destinačního poradního orgánu</w:t>
      </w:r>
      <w:r w:rsidRPr="008F365A">
        <w:rPr>
          <w:rFonts w:ascii="Cambria" w:hAnsi="Cambria" w:cs="Calibri"/>
          <w:bCs/>
          <w:iCs/>
        </w:rPr>
        <w:t xml:space="preserve">, řešení aktuálních problémů, </w:t>
      </w:r>
      <w:r>
        <w:rPr>
          <w:rFonts w:ascii="Cambria" w:hAnsi="Cambria" w:cs="Calibri"/>
          <w:bCs/>
          <w:iCs/>
        </w:rPr>
        <w:t xml:space="preserve">spolupráce nad strategií činnosti CCR KHK, spolupráce nad tématem společensky odpovědného a udržitelného cestovního ruchu v rámci KHK, spolupráce při </w:t>
      </w:r>
      <w:proofErr w:type="spellStart"/>
      <w:r>
        <w:rPr>
          <w:rFonts w:ascii="Cambria" w:hAnsi="Cambria" w:cs="Calibri"/>
          <w:bCs/>
          <w:iCs/>
        </w:rPr>
        <w:t>presstripech</w:t>
      </w:r>
      <w:proofErr w:type="spellEnd"/>
      <w:r>
        <w:rPr>
          <w:rFonts w:ascii="Cambria" w:hAnsi="Cambria" w:cs="Calibri"/>
          <w:bCs/>
          <w:iCs/>
        </w:rPr>
        <w:t xml:space="preserve"> a ediční činnosti; </w:t>
      </w:r>
      <w:r w:rsidRPr="008F365A">
        <w:rPr>
          <w:rFonts w:ascii="Cambria" w:hAnsi="Cambria" w:cs="Calibri"/>
          <w:bCs/>
          <w:iCs/>
        </w:rPr>
        <w:t>atp./</w:t>
      </w:r>
    </w:p>
    <w:p w:rsidR="00D06D22" w:rsidRPr="008F365A" w:rsidRDefault="00D06D22" w:rsidP="00D06D22">
      <w:pPr>
        <w:pStyle w:val="Odstavecseseznamem"/>
        <w:numPr>
          <w:ilvl w:val="0"/>
          <w:numId w:val="4"/>
        </w:numPr>
        <w:rPr>
          <w:rFonts w:ascii="Cambria" w:hAnsi="Cambria" w:cs="Calibri"/>
          <w:b/>
          <w:iCs/>
        </w:rPr>
      </w:pPr>
      <w:r w:rsidRPr="008F365A">
        <w:rPr>
          <w:rFonts w:ascii="Cambria" w:hAnsi="Cambria" w:cs="Calibri"/>
          <w:b/>
          <w:iCs/>
        </w:rPr>
        <w:t>DMO KHK /</w:t>
      </w:r>
      <w:r w:rsidRPr="008F365A">
        <w:rPr>
          <w:rFonts w:ascii="Cambria" w:hAnsi="Cambria" w:cs="Calibri"/>
          <w:bCs/>
          <w:iCs/>
        </w:rPr>
        <w:t>pravidelné setkávání online a osobně, společné řešení aktuálních témat, formy spolupráce, aktuální problémy, informovanost o aktuálních otázkách v CR, výměna zkušeností</w:t>
      </w:r>
      <w:r>
        <w:rPr>
          <w:rFonts w:ascii="Cambria" w:hAnsi="Cambria" w:cs="Calibri"/>
          <w:bCs/>
          <w:iCs/>
        </w:rPr>
        <w:t>, příprava Zákona o cestovním ruchu, e-turista</w:t>
      </w:r>
      <w:r w:rsidRPr="008F365A">
        <w:rPr>
          <w:rFonts w:ascii="Cambria" w:hAnsi="Cambria" w:cs="Calibri"/>
          <w:bCs/>
          <w:iCs/>
        </w:rPr>
        <w:t>/</w:t>
      </w:r>
    </w:p>
    <w:p w:rsidR="00D06D22" w:rsidRDefault="00D06D22" w:rsidP="00D06D22">
      <w:pPr>
        <w:pStyle w:val="seznam-odrazka"/>
        <w:numPr>
          <w:ilvl w:val="0"/>
          <w:numId w:val="0"/>
        </w:numPr>
        <w:rPr>
          <w:rStyle w:val="vyznacovani-bold"/>
        </w:rPr>
      </w:pPr>
    </w:p>
    <w:p w:rsidR="00D06D22" w:rsidRDefault="00D06D22" w:rsidP="00D06D22">
      <w:pPr>
        <w:pStyle w:val="seznam-odrazka"/>
        <w:numPr>
          <w:ilvl w:val="0"/>
          <w:numId w:val="0"/>
        </w:numPr>
        <w:rPr>
          <w:rStyle w:val="vyznacovani-bold"/>
        </w:rPr>
      </w:pPr>
    </w:p>
    <w:p w:rsidR="00D06D22" w:rsidRPr="00635CC7" w:rsidRDefault="00D06D22" w:rsidP="00D06D22">
      <w:pPr>
        <w:rPr>
          <w:rFonts w:ascii="Cambria" w:hAnsi="Cambria" w:cstheme="minorHAnsi"/>
          <w:b/>
          <w:sz w:val="22"/>
          <w:szCs w:val="22"/>
        </w:rPr>
      </w:pPr>
      <w:r w:rsidRPr="00635CC7">
        <w:rPr>
          <w:rFonts w:ascii="Cambria" w:hAnsi="Cambria" w:cstheme="minorHAnsi"/>
          <w:b/>
          <w:sz w:val="22"/>
          <w:szCs w:val="22"/>
        </w:rPr>
        <w:t>Ediční aktivity a inzertní aktivity:</w:t>
      </w:r>
    </w:p>
    <w:p w:rsidR="00D06D22" w:rsidRPr="00635CC7" w:rsidRDefault="00D06D22" w:rsidP="00D06D22">
      <w:pPr>
        <w:pStyle w:val="seznam-odrazka"/>
        <w:numPr>
          <w:ilvl w:val="0"/>
          <w:numId w:val="0"/>
        </w:numPr>
        <w:ind w:left="340"/>
        <w:rPr>
          <w:noProof/>
          <w:szCs w:val="22"/>
        </w:rPr>
      </w:pP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/>
        </w:rPr>
        <w:t xml:space="preserve">Skládačka Hradec Králové a Hradecko se lvíčkem </w:t>
      </w:r>
      <w:proofErr w:type="spellStart"/>
      <w:r>
        <w:rPr>
          <w:b/>
        </w:rPr>
        <w:t>Gustíkem</w:t>
      </w:r>
      <w:proofErr w:type="spellEnd"/>
      <w:r>
        <w:rPr>
          <w:b/>
        </w:rPr>
        <w:t xml:space="preserve"> – </w:t>
      </w:r>
      <w:r w:rsidRPr="00477279">
        <w:t>10.000 ks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proofErr w:type="spellStart"/>
      <w:r>
        <w:rPr>
          <w:b/>
        </w:rPr>
        <w:t>Kešky</w:t>
      </w:r>
      <w:proofErr w:type="spellEnd"/>
      <w:r>
        <w:rPr>
          <w:b/>
        </w:rPr>
        <w:t xml:space="preserve"> po území města a TO Hradecka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 w:rsidRPr="00A40296">
        <w:rPr>
          <w:b/>
        </w:rPr>
        <w:t xml:space="preserve">Trhací mapa Hradec Králové a trhací mapa Hradecko se lvíčkem </w:t>
      </w:r>
      <w:proofErr w:type="spellStart"/>
      <w:r w:rsidRPr="00A40296">
        <w:rPr>
          <w:b/>
        </w:rPr>
        <w:t>Gustíkem</w:t>
      </w:r>
      <w:proofErr w:type="spellEnd"/>
      <w:r w:rsidRPr="00A40296">
        <w:t xml:space="preserve"> </w:t>
      </w:r>
      <w:r>
        <w:t xml:space="preserve"> - 2x 8.000 ks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/>
        </w:rPr>
        <w:t xml:space="preserve">Pracovní list </w:t>
      </w:r>
      <w:r>
        <w:t>pro účastníky Naučné vzdělávací interaktivní stezky na Stříbrném rybníku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proofErr w:type="spellStart"/>
      <w:r>
        <w:rPr>
          <w:b/>
        </w:rPr>
        <w:t>Redesign</w:t>
      </w:r>
      <w:proofErr w:type="spellEnd"/>
      <w:r>
        <w:rPr>
          <w:b/>
        </w:rPr>
        <w:t xml:space="preserve"> loga Hradecka </w:t>
      </w:r>
      <w:r w:rsidRPr="00477279">
        <w:t xml:space="preserve">a jeho </w:t>
      </w:r>
      <w:proofErr w:type="spellStart"/>
      <w:r w:rsidRPr="00477279">
        <w:t>subvariant</w:t>
      </w:r>
      <w:proofErr w:type="spellEnd"/>
      <w:r w:rsidRPr="00477279">
        <w:t xml:space="preserve"> pro regionální produkt Hradecka a pro společensky odpovědnou destinaci;</w:t>
      </w:r>
      <w:r>
        <w:t xml:space="preserve"> grafický koncept vizuálu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/>
        </w:rPr>
        <w:lastRenderedPageBreak/>
        <w:t xml:space="preserve">Trhací mapa Hradecka </w:t>
      </w:r>
      <w:r w:rsidRPr="00477279">
        <w:t>s vyznačenými body zájmu ve 4 mutacích – ČJ,</w:t>
      </w:r>
      <w:r>
        <w:t xml:space="preserve"> </w:t>
      </w:r>
      <w:r w:rsidRPr="00477279">
        <w:t>AJ, NJ, PJ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/>
        </w:rPr>
        <w:t xml:space="preserve">Image skládačka Hradecka – </w:t>
      </w:r>
      <w:r>
        <w:t>4 mutace AJ, NJ, PJ, ČJ</w:t>
      </w:r>
    </w:p>
    <w:p w:rsidR="00D06D22" w:rsidRDefault="00D06D22" w:rsidP="00D06D22">
      <w:pPr>
        <w:pStyle w:val="seznam-odrazka"/>
        <w:numPr>
          <w:ilvl w:val="0"/>
          <w:numId w:val="0"/>
        </w:numPr>
        <w:ind w:left="340" w:firstLine="368"/>
      </w:pPr>
      <w:proofErr w:type="spellStart"/>
      <w:r w:rsidRPr="00635CC7">
        <w:rPr>
          <w:b/>
        </w:rPr>
        <w:t>Videospot</w:t>
      </w:r>
      <w:proofErr w:type="spellEnd"/>
      <w:r w:rsidRPr="00635CC7">
        <w:rPr>
          <w:b/>
        </w:rPr>
        <w:t xml:space="preserve"> o Hradecku -</w:t>
      </w:r>
      <w:r>
        <w:t xml:space="preserve"> 4 mutace AJ, NJ, PJ, ČJ</w:t>
      </w:r>
    </w:p>
    <w:p w:rsidR="00D06D22" w:rsidRPr="00A40296" w:rsidRDefault="00D06D22" w:rsidP="00D06D22">
      <w:pPr>
        <w:pStyle w:val="seznam-odrazka"/>
        <w:numPr>
          <w:ilvl w:val="0"/>
          <w:numId w:val="0"/>
        </w:numPr>
        <w:ind w:left="709"/>
      </w:pPr>
    </w:p>
    <w:p w:rsidR="00D06D22" w:rsidRPr="00782722" w:rsidRDefault="00D06D22" w:rsidP="00D06D22">
      <w:pPr>
        <w:pStyle w:val="seznam-odrazka"/>
        <w:numPr>
          <w:ilvl w:val="0"/>
          <w:numId w:val="2"/>
        </w:numPr>
        <w:ind w:left="709"/>
      </w:pPr>
      <w:r>
        <w:t>Aktualizovaný</w:t>
      </w:r>
      <w:r w:rsidRPr="007D371B">
        <w:rPr>
          <w:b/>
        </w:rPr>
        <w:t xml:space="preserve"> přehled akcí na Hradecku</w:t>
      </w:r>
      <w:r>
        <w:t>, elektronická verze</w:t>
      </w:r>
    </w:p>
    <w:p w:rsidR="00D06D22" w:rsidRPr="00F61BBC" w:rsidRDefault="00D06D22" w:rsidP="00D06D22">
      <w:pPr>
        <w:pStyle w:val="seznam-odrazka"/>
        <w:numPr>
          <w:ilvl w:val="0"/>
          <w:numId w:val="2"/>
        </w:numPr>
        <w:ind w:left="709"/>
        <w:rPr>
          <w:b/>
          <w:szCs w:val="22"/>
        </w:rPr>
      </w:pPr>
      <w:r>
        <w:t xml:space="preserve">Podklady pro </w:t>
      </w:r>
      <w:r>
        <w:rPr>
          <w:b/>
        </w:rPr>
        <w:t>Turistické noviny pro v</w:t>
      </w:r>
      <w:r w:rsidRPr="00A72B4A">
        <w:rPr>
          <w:b/>
        </w:rPr>
        <w:t>ýchodní Čechy</w:t>
      </w:r>
      <w:r>
        <w:t xml:space="preserve"> – vydavatel krajské centrály cestovního ruchu KHK a PK (2 x rok)</w:t>
      </w:r>
    </w:p>
    <w:p w:rsidR="00D06D22" w:rsidRPr="00A72B4A" w:rsidRDefault="00D06D22" w:rsidP="00D06D22">
      <w:pPr>
        <w:pStyle w:val="seznam-odrazka"/>
        <w:numPr>
          <w:ilvl w:val="0"/>
          <w:numId w:val="2"/>
        </w:numPr>
        <w:ind w:left="709"/>
        <w:rPr>
          <w:b/>
          <w:szCs w:val="22"/>
        </w:rPr>
      </w:pPr>
      <w:r>
        <w:t xml:space="preserve">Inzertní kampaň s firmou </w:t>
      </w:r>
      <w:proofErr w:type="spellStart"/>
      <w:r>
        <w:rPr>
          <w:b/>
        </w:rPr>
        <w:t>Adjust</w:t>
      </w:r>
      <w:proofErr w:type="spellEnd"/>
      <w:r>
        <w:rPr>
          <w:b/>
        </w:rPr>
        <w:t xml:space="preserve"> Art, </w:t>
      </w:r>
      <w:r>
        <w:t xml:space="preserve">zaměřená na </w:t>
      </w:r>
      <w:proofErr w:type="spellStart"/>
      <w:r>
        <w:t>promo</w:t>
      </w:r>
      <w:proofErr w:type="spellEnd"/>
      <w:r>
        <w:t xml:space="preserve"> společensky odpovědné destinace a turistických cílů na Hradecku /PK, SČ, </w:t>
      </w:r>
      <w:proofErr w:type="spellStart"/>
      <w:r>
        <w:t>LiK</w:t>
      </w:r>
      <w:proofErr w:type="spellEnd"/>
      <w:r>
        <w:t xml:space="preserve">/ formou </w:t>
      </w:r>
      <w:proofErr w:type="spellStart"/>
      <w:r>
        <w:t>citylightů</w:t>
      </w:r>
      <w:proofErr w:type="spellEnd"/>
      <w:r>
        <w:t xml:space="preserve"> na frekventovaných místech a distribuci letáků po síti kaváren a restaurací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 w:rsidRPr="00A72B4A">
        <w:rPr>
          <w:b/>
        </w:rPr>
        <w:t>FB kampaň</w:t>
      </w:r>
      <w:r>
        <w:t xml:space="preserve"> k významným akcím / Mediální kampaň ke Dni rodiny, Hradeckému koštýři, kampaň V HK a na Hradecku se lvem </w:t>
      </w:r>
      <w:proofErr w:type="spellStart"/>
      <w:r>
        <w:t>Gustíkem</w:t>
      </w:r>
      <w:proofErr w:type="spellEnd"/>
      <w:r>
        <w:t>, regionální produkty, komentované prohlídky po Hradci Králové, Hradecko – společensky odpovědná destinace; FB soutěž – Poznej turistické cíle na Hradecku na fotografiích/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 w:rsidRPr="00A72B4A">
        <w:rPr>
          <w:b/>
        </w:rPr>
        <w:t>KAM po Česku</w:t>
      </w:r>
      <w:r>
        <w:t xml:space="preserve"> – inzertní činnost dle harmonogramu inzerce na rok 2022, zaměřená na zážitky v oblasti, prázdninovou nabídku, advent; celoroční kalendář akcí; banner na webu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 w:rsidRPr="00A72B4A">
        <w:rPr>
          <w:b/>
        </w:rPr>
        <w:t xml:space="preserve">TIM </w:t>
      </w:r>
      <w:r>
        <w:t>– Letní noviny - aktivity zaměřené na rodiny s dětmi, Muzejní noviny, pozvánka na advent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 w:rsidRPr="00D55433">
        <w:rPr>
          <w:b/>
        </w:rPr>
        <w:t xml:space="preserve">My </w:t>
      </w:r>
      <w:proofErr w:type="spellStart"/>
      <w:r w:rsidRPr="00D55433">
        <w:rPr>
          <w:b/>
        </w:rPr>
        <w:t>wings</w:t>
      </w:r>
      <w:proofErr w:type="spellEnd"/>
      <w:r w:rsidRPr="00D55433">
        <w:rPr>
          <w:b/>
        </w:rPr>
        <w:t xml:space="preserve"> – </w:t>
      </w:r>
      <w:r w:rsidRPr="00D55433">
        <w:t>palubní časopis na turistickou sezonu do letadel směr</w:t>
      </w:r>
      <w:r w:rsidRPr="00D55433">
        <w:rPr>
          <w:b/>
        </w:rPr>
        <w:t xml:space="preserve"> </w:t>
      </w:r>
      <w:r w:rsidRPr="00D55433">
        <w:t>Polsko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proofErr w:type="spellStart"/>
      <w:r>
        <w:rPr>
          <w:b/>
        </w:rPr>
        <w:t>Travel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life</w:t>
      </w:r>
      <w:proofErr w:type="spellEnd"/>
      <w:r>
        <w:rPr>
          <w:b/>
        </w:rPr>
        <w:t xml:space="preserve"> –</w:t>
      </w:r>
      <w:r>
        <w:t xml:space="preserve"> 4 strany o cykloturistice na Hradecku – červen 2022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proofErr w:type="spellStart"/>
      <w:r>
        <w:rPr>
          <w:b/>
        </w:rPr>
        <w:t>Eko</w:t>
      </w:r>
      <w:proofErr w:type="spellEnd"/>
      <w:r>
        <w:rPr>
          <w:b/>
        </w:rPr>
        <w:t xml:space="preserve"> časopis FUTU /vydává COT celý o turismu/-</w:t>
      </w:r>
      <w:r>
        <w:t xml:space="preserve"> podpora společensky odpovědné destinace Hradecko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proofErr w:type="spellStart"/>
      <w:r>
        <w:rPr>
          <w:b/>
        </w:rPr>
        <w:t>Kreuz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quer</w:t>
      </w:r>
      <w:proofErr w:type="spellEnd"/>
      <w:r>
        <w:rPr>
          <w:b/>
        </w:rPr>
        <w:t xml:space="preserve"> durch </w:t>
      </w:r>
      <w:proofErr w:type="spellStart"/>
      <w:r>
        <w:rPr>
          <w:b/>
        </w:rPr>
        <w:t>Tschechien</w:t>
      </w:r>
      <w:proofErr w:type="spellEnd"/>
      <w:r>
        <w:rPr>
          <w:b/>
        </w:rPr>
        <w:t xml:space="preserve"> –</w:t>
      </w:r>
      <w:r>
        <w:t xml:space="preserve"> vizuální inzertní banner s pozvánkou na </w:t>
      </w:r>
      <w:proofErr w:type="gramStart"/>
      <w:r>
        <w:t>Hradecko  na</w:t>
      </w:r>
      <w:proofErr w:type="gramEnd"/>
      <w:r>
        <w:t xml:space="preserve"> letní sezonu v německém časopise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/>
        </w:rPr>
        <w:t>Měsíčník hospodářské komory KOMORA –</w:t>
      </w:r>
      <w:r>
        <w:t xml:space="preserve"> podpora společensky odpovědné destinace Hradecko</w:t>
      </w:r>
    </w:p>
    <w:p w:rsidR="00D06D22" w:rsidRPr="00D55433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/>
        </w:rPr>
        <w:t>Ahoj rodino –</w:t>
      </w:r>
      <w:r>
        <w:t xml:space="preserve"> časopis KHK – pozvánky na akce, výlety a regionální produkty na Hradecku</w:t>
      </w:r>
    </w:p>
    <w:p w:rsidR="00D06D22" w:rsidRPr="00D55433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Cs/>
        </w:rPr>
        <w:t xml:space="preserve">4x ročně </w:t>
      </w:r>
      <w:r w:rsidRPr="00D55433">
        <w:rPr>
          <w:bCs/>
        </w:rPr>
        <w:t>příspěvek</w:t>
      </w:r>
      <w:r w:rsidRPr="00D55433">
        <w:rPr>
          <w:b/>
        </w:rPr>
        <w:t xml:space="preserve"> do </w:t>
      </w:r>
      <w:proofErr w:type="spellStart"/>
      <w:r w:rsidRPr="00D55433">
        <w:rPr>
          <w:b/>
        </w:rPr>
        <w:t>Newsletteru</w:t>
      </w:r>
      <w:proofErr w:type="spellEnd"/>
      <w:r w:rsidRPr="00D55433">
        <w:rPr>
          <w:b/>
        </w:rPr>
        <w:t xml:space="preserve"> mikroregionu </w:t>
      </w:r>
      <w:proofErr w:type="spellStart"/>
      <w:r w:rsidRPr="00D55433">
        <w:rPr>
          <w:b/>
        </w:rPr>
        <w:t>Nechanicko</w:t>
      </w:r>
      <w:proofErr w:type="spellEnd"/>
    </w:p>
    <w:p w:rsidR="00D06D22" w:rsidRPr="00D55433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/>
        </w:rPr>
        <w:t xml:space="preserve">Příspěvky do </w:t>
      </w:r>
      <w:proofErr w:type="spellStart"/>
      <w:r>
        <w:rPr>
          <w:b/>
        </w:rPr>
        <w:t>newsletteru</w:t>
      </w:r>
      <w:proofErr w:type="spellEnd"/>
      <w:r>
        <w:rPr>
          <w:b/>
        </w:rPr>
        <w:t xml:space="preserve"> Asociace společenské odpovědnosti</w:t>
      </w:r>
    </w:p>
    <w:p w:rsidR="00D06D22" w:rsidRPr="00D55433" w:rsidRDefault="00D06D22" w:rsidP="00D06D22">
      <w:pPr>
        <w:pStyle w:val="seznam-odrazka"/>
        <w:numPr>
          <w:ilvl w:val="0"/>
          <w:numId w:val="2"/>
        </w:numPr>
        <w:ind w:left="709"/>
      </w:pPr>
      <w:r w:rsidRPr="00D55433">
        <w:t xml:space="preserve">Pro CCR KHK </w:t>
      </w:r>
      <w:r>
        <w:t xml:space="preserve">– </w:t>
      </w:r>
      <w:r>
        <w:rPr>
          <w:b/>
        </w:rPr>
        <w:t>Pozvánky a tipy na výlety do česko-polského webu</w:t>
      </w:r>
    </w:p>
    <w:p w:rsidR="00D06D22" w:rsidRPr="00D55433" w:rsidRDefault="00D06D22" w:rsidP="00D06D22">
      <w:pPr>
        <w:pStyle w:val="seznam-odrazka"/>
        <w:numPr>
          <w:ilvl w:val="0"/>
          <w:numId w:val="2"/>
        </w:numPr>
        <w:ind w:left="709"/>
      </w:pPr>
      <w:r>
        <w:t xml:space="preserve">Pro </w:t>
      </w:r>
      <w:proofErr w:type="spellStart"/>
      <w:r>
        <w:t>RfP</w:t>
      </w:r>
      <w:proofErr w:type="spellEnd"/>
      <w:r>
        <w:t xml:space="preserve"> - </w:t>
      </w:r>
      <w:r>
        <w:rPr>
          <w:b/>
        </w:rPr>
        <w:t xml:space="preserve"> Tipy na výlety pro účastníky festivalu do oblasti Hradecko</w:t>
      </w:r>
    </w:p>
    <w:p w:rsidR="00D06D22" w:rsidRDefault="00D06D22" w:rsidP="00D06D22">
      <w:pPr>
        <w:pStyle w:val="seznam-odrazka"/>
        <w:numPr>
          <w:ilvl w:val="0"/>
          <w:numId w:val="2"/>
        </w:numPr>
        <w:ind w:left="709"/>
      </w:pPr>
      <w:r>
        <w:rPr>
          <w:b/>
        </w:rPr>
        <w:t xml:space="preserve">Kudy z nudy – </w:t>
      </w:r>
      <w:r>
        <w:t>pozvánky na akce a tipy na výlety na Hradecko</w:t>
      </w:r>
    </w:p>
    <w:p w:rsidR="00D06D22" w:rsidRPr="00F61BBC" w:rsidRDefault="00D06D22" w:rsidP="00D06D22">
      <w:pPr>
        <w:pStyle w:val="seznam-odrazka"/>
        <w:numPr>
          <w:ilvl w:val="0"/>
          <w:numId w:val="2"/>
        </w:numPr>
        <w:ind w:left="709"/>
        <w:rPr>
          <w:b/>
          <w:szCs w:val="22"/>
        </w:rPr>
      </w:pPr>
      <w:r>
        <w:t xml:space="preserve">Pro Krkonoše – </w:t>
      </w:r>
      <w:r>
        <w:rPr>
          <w:b/>
        </w:rPr>
        <w:t>Tipy na výlety cestou do hor</w:t>
      </w:r>
    </w:p>
    <w:p w:rsidR="00D06D22" w:rsidRDefault="00D06D22" w:rsidP="00D06D22">
      <w:pPr>
        <w:rPr>
          <w:rFonts w:ascii="Cambria" w:hAnsi="Cambria"/>
          <w:sz w:val="22"/>
          <w:szCs w:val="22"/>
        </w:rPr>
      </w:pPr>
    </w:p>
    <w:p w:rsidR="00D06D22" w:rsidRDefault="00D06D22" w:rsidP="00D06D22">
      <w:pPr>
        <w:pStyle w:val="Odstavecseseznamem"/>
        <w:spacing w:line="240" w:lineRule="auto"/>
        <w:rPr>
          <w:rFonts w:ascii="Cambria" w:hAnsi="Cambria" w:cs="Calibri"/>
        </w:rPr>
      </w:pPr>
    </w:p>
    <w:p w:rsidR="00D06D22" w:rsidRPr="00295CE7" w:rsidRDefault="00D06D22" w:rsidP="00D06D22">
      <w:pPr>
        <w:rPr>
          <w:rFonts w:ascii="Calibri" w:hAnsi="Calibri" w:cs="Calibri"/>
          <w:b/>
          <w:sz w:val="28"/>
          <w:szCs w:val="28"/>
        </w:rPr>
      </w:pPr>
      <w:r w:rsidRPr="00295CE7">
        <w:rPr>
          <w:rFonts w:ascii="Calibri" w:hAnsi="Calibri" w:cs="Calibri"/>
          <w:b/>
          <w:sz w:val="28"/>
          <w:szCs w:val="28"/>
        </w:rPr>
        <w:t xml:space="preserve">Sběr dat a plnění databází pro potřeby cestovního ruchu </w:t>
      </w:r>
    </w:p>
    <w:p w:rsidR="00D06D22" w:rsidRPr="00295CE7" w:rsidRDefault="00D06D22" w:rsidP="00D06D22">
      <w:pPr>
        <w:pStyle w:val="Odstavecseseznamem"/>
        <w:spacing w:line="240" w:lineRule="auto"/>
        <w:rPr>
          <w:rFonts w:cs="Calibri"/>
          <w:sz w:val="28"/>
          <w:szCs w:val="28"/>
        </w:rPr>
      </w:pPr>
    </w:p>
    <w:p w:rsidR="00D06D22" w:rsidRDefault="00D06D22" w:rsidP="00D06D22">
      <w:pPr>
        <w:numPr>
          <w:ilvl w:val="0"/>
          <w:numId w:val="3"/>
        </w:numPr>
        <w:ind w:left="709"/>
        <w:rPr>
          <w:rFonts w:ascii="Cambria" w:hAnsi="Cambria"/>
          <w:sz w:val="22"/>
          <w:szCs w:val="22"/>
        </w:rPr>
      </w:pPr>
      <w:r w:rsidRPr="003926B4">
        <w:rPr>
          <w:rFonts w:ascii="Cambria" w:hAnsi="Cambria"/>
          <w:sz w:val="22"/>
          <w:szCs w:val="22"/>
        </w:rPr>
        <w:t>Sběr dat pro datový sklad Královéhradeckého kraje - zdrojová databáze pro další webové stránky (</w:t>
      </w:r>
      <w:r w:rsidRPr="003926B4">
        <w:rPr>
          <w:rStyle w:val="Hypertextovodkaz"/>
          <w:rFonts w:ascii="Cambria" w:hAnsi="Cambria"/>
          <w:sz w:val="22"/>
          <w:szCs w:val="22"/>
        </w:rPr>
        <w:t>www.hkregion.eu</w:t>
      </w:r>
      <w:r w:rsidRPr="003926B4">
        <w:rPr>
          <w:rFonts w:ascii="Cambria" w:hAnsi="Cambria"/>
          <w:sz w:val="22"/>
          <w:szCs w:val="22"/>
        </w:rPr>
        <w:t xml:space="preserve">, </w:t>
      </w:r>
      <w:r w:rsidRPr="003926B4">
        <w:rPr>
          <w:rStyle w:val="Hypertextovodkaz"/>
          <w:rFonts w:ascii="Cambria" w:hAnsi="Cambria"/>
          <w:sz w:val="22"/>
          <w:szCs w:val="22"/>
        </w:rPr>
        <w:t>www.hradecko.eu</w:t>
      </w:r>
      <w:r w:rsidRPr="003926B4">
        <w:rPr>
          <w:rFonts w:ascii="Cambria" w:hAnsi="Cambria"/>
          <w:sz w:val="22"/>
          <w:szCs w:val="22"/>
        </w:rPr>
        <w:t xml:space="preserve"> apod.), plnění a aktualizace webových stránek </w:t>
      </w:r>
      <w:hyperlink r:id="rId10" w:history="1">
        <w:r w:rsidRPr="003926B4">
          <w:rPr>
            <w:rStyle w:val="Hypertextovodkaz"/>
            <w:rFonts w:ascii="Cambria" w:hAnsi="Cambria"/>
            <w:sz w:val="22"/>
            <w:szCs w:val="22"/>
          </w:rPr>
          <w:t>www.hradecko.eu</w:t>
        </w:r>
      </w:hyperlink>
      <w:r w:rsidRPr="003926B4">
        <w:rPr>
          <w:rFonts w:ascii="Cambria" w:hAnsi="Cambria"/>
          <w:sz w:val="22"/>
          <w:szCs w:val="22"/>
        </w:rPr>
        <w:t xml:space="preserve">, </w:t>
      </w:r>
      <w:hyperlink r:id="rId11" w:history="1">
        <w:r w:rsidRPr="003926B4">
          <w:rPr>
            <w:rStyle w:val="Hypertextovodkaz"/>
            <w:rFonts w:ascii="Cambria" w:hAnsi="Cambria"/>
            <w:sz w:val="22"/>
            <w:szCs w:val="22"/>
          </w:rPr>
          <w:t>www.gustik.cz</w:t>
        </w:r>
      </w:hyperlink>
      <w:r w:rsidRPr="003926B4">
        <w:rPr>
          <w:rFonts w:ascii="Cambria" w:hAnsi="Cambria"/>
          <w:sz w:val="22"/>
          <w:szCs w:val="22"/>
        </w:rPr>
        <w:t xml:space="preserve">, aktualizace turistických databází /např. Kudy z nudy; česko-polský web spravovaný CCR KHK/, sběr dat pro nově vznikající produkty </w:t>
      </w:r>
      <w:r w:rsidRPr="003926B4">
        <w:rPr>
          <w:rFonts w:ascii="Cambria" w:hAnsi="Cambria"/>
          <w:sz w:val="22"/>
          <w:szCs w:val="22"/>
        </w:rPr>
        <w:lastRenderedPageBreak/>
        <w:t>cestovního ruchu pro Hradec Králové a Hradecko (zaměřené na turistické cíle, tipy na výlety do přírody, Hradecko - sp</w:t>
      </w:r>
      <w:r>
        <w:rPr>
          <w:rFonts w:ascii="Cambria" w:hAnsi="Cambria"/>
          <w:sz w:val="22"/>
          <w:szCs w:val="22"/>
        </w:rPr>
        <w:t xml:space="preserve">olečensky odpovědná destinace, </w:t>
      </w:r>
      <w:r w:rsidRPr="003926B4">
        <w:rPr>
          <w:rFonts w:ascii="Cambria" w:hAnsi="Cambria"/>
          <w:sz w:val="22"/>
          <w:szCs w:val="22"/>
        </w:rPr>
        <w:t xml:space="preserve">regionální producenty s certifikací turistického produktu Hradecko, na děti a rodiny s dětmi – Se lvem </w:t>
      </w:r>
      <w:proofErr w:type="spellStart"/>
      <w:r w:rsidRPr="003926B4">
        <w:rPr>
          <w:rFonts w:ascii="Cambria" w:hAnsi="Cambria"/>
          <w:sz w:val="22"/>
          <w:szCs w:val="22"/>
        </w:rPr>
        <w:t>Gustíkem</w:t>
      </w:r>
      <w:proofErr w:type="spellEnd"/>
      <w:r w:rsidRPr="003926B4">
        <w:rPr>
          <w:rFonts w:ascii="Cambria" w:hAnsi="Cambria"/>
          <w:sz w:val="22"/>
          <w:szCs w:val="22"/>
        </w:rPr>
        <w:t xml:space="preserve"> v HK a na Hradecku). </w:t>
      </w:r>
    </w:p>
    <w:p w:rsidR="00D06D22" w:rsidRDefault="00D06D22" w:rsidP="00D06D22">
      <w:pPr>
        <w:pStyle w:val="seznam-odrazka"/>
        <w:numPr>
          <w:ilvl w:val="0"/>
          <w:numId w:val="0"/>
        </w:numPr>
        <w:ind w:firstLine="709"/>
        <w:rPr>
          <w:rFonts w:cs="Calibri"/>
          <w:b/>
          <w:szCs w:val="22"/>
        </w:rPr>
      </w:pPr>
    </w:p>
    <w:p w:rsidR="00D06D22" w:rsidRDefault="00D06D22" w:rsidP="00D06D22">
      <w:pPr>
        <w:ind w:left="709"/>
        <w:rPr>
          <w:rFonts w:ascii="Cambria" w:hAnsi="Cambria"/>
          <w:sz w:val="22"/>
          <w:szCs w:val="22"/>
        </w:rPr>
      </w:pPr>
    </w:p>
    <w:p w:rsidR="00D06D22" w:rsidRPr="00635CC7" w:rsidRDefault="00D06D22" w:rsidP="00D06D22">
      <w:pPr>
        <w:rPr>
          <w:rFonts w:cstheme="minorHAnsi"/>
          <w:b/>
          <w:sz w:val="28"/>
          <w:szCs w:val="28"/>
        </w:rPr>
      </w:pPr>
      <w:r w:rsidRPr="00635CC7">
        <w:rPr>
          <w:rFonts w:cstheme="minorHAnsi"/>
          <w:b/>
          <w:sz w:val="28"/>
          <w:szCs w:val="28"/>
        </w:rPr>
        <w:t>Distribuce propagačních materiálů</w:t>
      </w:r>
    </w:p>
    <w:p w:rsidR="00D06D22" w:rsidRPr="005B252F" w:rsidRDefault="00D06D22" w:rsidP="00D06D22">
      <w:pPr>
        <w:rPr>
          <w:rFonts w:cstheme="minorHAnsi"/>
          <w:b/>
        </w:rPr>
      </w:pP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>Hradecko – turistické atraktivity /reciproční výměna, systém vzájemné propagace/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>TIC na území Hradecka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>Bílá věž, Kostel sv. Mikuláše a</w:t>
      </w:r>
      <w:r>
        <w:rPr>
          <w:rFonts w:cstheme="minorHAnsi"/>
          <w:sz w:val="22"/>
          <w:szCs w:val="22"/>
        </w:rPr>
        <w:t xml:space="preserve"> TIC</w:t>
      </w:r>
      <w:r w:rsidRPr="005B252F">
        <w:rPr>
          <w:rFonts w:cstheme="minorHAnsi"/>
          <w:sz w:val="22"/>
          <w:szCs w:val="22"/>
        </w:rPr>
        <w:t xml:space="preserve"> Hradec Králové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>Ubytovací kapacity a subjekty působící v cestovním ruchu na Hradecku, KHK  a ČR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 xml:space="preserve">Destinační společnost Hradecko a </w:t>
      </w:r>
      <w:r>
        <w:rPr>
          <w:rFonts w:cstheme="minorHAnsi"/>
          <w:sz w:val="22"/>
          <w:szCs w:val="22"/>
        </w:rPr>
        <w:t>spolupracující</w:t>
      </w:r>
      <w:r w:rsidRPr="005B252F">
        <w:rPr>
          <w:rFonts w:cstheme="minorHAnsi"/>
          <w:sz w:val="22"/>
          <w:szCs w:val="22"/>
        </w:rPr>
        <w:t xml:space="preserve"> destinační společnosti </w:t>
      </w:r>
      <w:r>
        <w:rPr>
          <w:rFonts w:cstheme="minorHAnsi"/>
          <w:sz w:val="22"/>
          <w:szCs w:val="22"/>
        </w:rPr>
        <w:t>v rámci KHK,LK, PK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>K</w:t>
      </w:r>
      <w:r>
        <w:rPr>
          <w:rFonts w:cstheme="minorHAnsi"/>
          <w:sz w:val="22"/>
          <w:szCs w:val="22"/>
        </w:rPr>
        <w:t>rálovská věnná města</w:t>
      </w:r>
      <w:r w:rsidRPr="005B252F">
        <w:rPr>
          <w:rFonts w:cstheme="minorHAnsi"/>
          <w:sz w:val="22"/>
          <w:szCs w:val="22"/>
        </w:rPr>
        <w:t xml:space="preserve"> a Česká inspirace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>ATIC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 xml:space="preserve">Veletrhy a prezentační akce tuzemské a zahraniční 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proofErr w:type="spellStart"/>
      <w:r w:rsidRPr="005B252F">
        <w:rPr>
          <w:rFonts w:cstheme="minorHAnsi"/>
          <w:sz w:val="22"/>
          <w:szCs w:val="22"/>
        </w:rPr>
        <w:t>Presstripy</w:t>
      </w:r>
      <w:proofErr w:type="spellEnd"/>
      <w:r w:rsidRPr="005B252F">
        <w:rPr>
          <w:rFonts w:cstheme="minorHAnsi"/>
          <w:sz w:val="22"/>
          <w:szCs w:val="22"/>
        </w:rPr>
        <w:t xml:space="preserve"> tuzemské a zahraniční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>V rámci významných akcí pořádaných v městě Hradec Králové, resp. v KHK</w:t>
      </w:r>
    </w:p>
    <w:p w:rsidR="00D06D22" w:rsidRDefault="00D06D22" w:rsidP="00D06D22">
      <w:pPr>
        <w:rPr>
          <w:rFonts w:cstheme="minorHAnsi"/>
          <w:sz w:val="22"/>
          <w:szCs w:val="22"/>
        </w:rPr>
      </w:pPr>
      <w:r w:rsidRPr="005B252F">
        <w:rPr>
          <w:rFonts w:cstheme="minorHAnsi"/>
          <w:sz w:val="22"/>
          <w:szCs w:val="22"/>
        </w:rPr>
        <w:t xml:space="preserve">Při </w:t>
      </w:r>
      <w:proofErr w:type="spellStart"/>
      <w:r w:rsidRPr="005B252F">
        <w:rPr>
          <w:rFonts w:cstheme="minorHAnsi"/>
          <w:sz w:val="22"/>
          <w:szCs w:val="22"/>
        </w:rPr>
        <w:t>presstripech</w:t>
      </w:r>
      <w:proofErr w:type="spellEnd"/>
      <w:r w:rsidRPr="005B252F">
        <w:rPr>
          <w:rFonts w:cstheme="minorHAnsi"/>
          <w:sz w:val="22"/>
          <w:szCs w:val="22"/>
        </w:rPr>
        <w:t xml:space="preserve">, </w:t>
      </w:r>
      <w:proofErr w:type="spellStart"/>
      <w:r w:rsidRPr="005B252F">
        <w:rPr>
          <w:rFonts w:cstheme="minorHAnsi"/>
          <w:sz w:val="22"/>
          <w:szCs w:val="22"/>
        </w:rPr>
        <w:t>fam</w:t>
      </w:r>
      <w:proofErr w:type="spellEnd"/>
      <w:r w:rsidRPr="005B252F">
        <w:rPr>
          <w:rFonts w:cstheme="minorHAnsi"/>
          <w:sz w:val="22"/>
          <w:szCs w:val="22"/>
        </w:rPr>
        <w:t xml:space="preserve"> </w:t>
      </w:r>
      <w:proofErr w:type="spellStart"/>
      <w:r w:rsidRPr="005B252F">
        <w:rPr>
          <w:rFonts w:cstheme="minorHAnsi"/>
          <w:sz w:val="22"/>
          <w:szCs w:val="22"/>
        </w:rPr>
        <w:t>tripech</w:t>
      </w:r>
      <w:proofErr w:type="spellEnd"/>
      <w:r w:rsidRPr="005B252F">
        <w:rPr>
          <w:rFonts w:cstheme="minorHAnsi"/>
          <w:sz w:val="22"/>
          <w:szCs w:val="22"/>
        </w:rPr>
        <w:t>, MICE akcích</w:t>
      </w:r>
    </w:p>
    <w:p w:rsidR="00D06D22" w:rsidRPr="005B252F" w:rsidRDefault="00D06D22" w:rsidP="00D06D22">
      <w:pPr>
        <w:rPr>
          <w:rFonts w:cstheme="minorHAnsi"/>
          <w:sz w:val="22"/>
          <w:szCs w:val="22"/>
        </w:rPr>
      </w:pPr>
    </w:p>
    <w:p w:rsidR="00D06D22" w:rsidRDefault="00D06D22" w:rsidP="00D06D22">
      <w:pPr>
        <w:rPr>
          <w:rFonts w:cstheme="minorHAnsi"/>
          <w:b/>
          <w:sz w:val="28"/>
          <w:szCs w:val="28"/>
        </w:rPr>
      </w:pPr>
    </w:p>
    <w:p w:rsidR="00D06D22" w:rsidRPr="00635CC7" w:rsidRDefault="00D06D22" w:rsidP="00D06D22">
      <w:pPr>
        <w:rPr>
          <w:rFonts w:cstheme="minorHAnsi"/>
          <w:b/>
          <w:sz w:val="28"/>
          <w:szCs w:val="28"/>
        </w:rPr>
      </w:pPr>
      <w:r w:rsidRPr="00635CC7">
        <w:rPr>
          <w:rFonts w:cstheme="minorHAnsi"/>
          <w:b/>
          <w:sz w:val="28"/>
          <w:szCs w:val="28"/>
        </w:rPr>
        <w:t>Koncepční materiály</w:t>
      </w:r>
    </w:p>
    <w:p w:rsidR="00D06D22" w:rsidRPr="00ED77CA" w:rsidRDefault="00D06D22" w:rsidP="00D06D22">
      <w:pPr>
        <w:rPr>
          <w:rFonts w:cstheme="minorHAnsi"/>
          <w:b/>
          <w:sz w:val="22"/>
          <w:szCs w:val="22"/>
        </w:rPr>
      </w:pPr>
    </w:p>
    <w:p w:rsidR="00D06D22" w:rsidRDefault="00D06D22" w:rsidP="00D06D22">
      <w:pPr>
        <w:rPr>
          <w:rFonts w:cstheme="minorHAnsi"/>
          <w:b/>
          <w:sz w:val="22"/>
          <w:szCs w:val="22"/>
        </w:rPr>
      </w:pPr>
      <w:r w:rsidRPr="00BF5302">
        <w:rPr>
          <w:rFonts w:cstheme="minorHAnsi"/>
          <w:sz w:val="22"/>
          <w:szCs w:val="22"/>
        </w:rPr>
        <w:t>Vypracování a aktualizace</w:t>
      </w:r>
      <w:r>
        <w:rPr>
          <w:rFonts w:cstheme="minorHAnsi"/>
          <w:b/>
          <w:sz w:val="22"/>
          <w:szCs w:val="22"/>
        </w:rPr>
        <w:t xml:space="preserve"> </w:t>
      </w:r>
      <w:r w:rsidRPr="00ED77CA">
        <w:rPr>
          <w:rFonts w:cstheme="minorHAnsi"/>
          <w:b/>
          <w:sz w:val="22"/>
          <w:szCs w:val="22"/>
        </w:rPr>
        <w:t xml:space="preserve">Marketingového plánu DM Hradecko pro </w:t>
      </w:r>
      <w:proofErr w:type="gramStart"/>
      <w:r w:rsidRPr="00ED77CA">
        <w:rPr>
          <w:rFonts w:cstheme="minorHAnsi"/>
          <w:b/>
          <w:sz w:val="22"/>
          <w:szCs w:val="22"/>
        </w:rPr>
        <w:t>rok  202</w:t>
      </w:r>
      <w:r>
        <w:rPr>
          <w:rFonts w:cstheme="minorHAnsi"/>
          <w:b/>
          <w:sz w:val="22"/>
          <w:szCs w:val="22"/>
        </w:rPr>
        <w:t>2</w:t>
      </w:r>
      <w:proofErr w:type="gramEnd"/>
      <w:r>
        <w:rPr>
          <w:rFonts w:cstheme="minorHAnsi"/>
          <w:b/>
          <w:sz w:val="22"/>
          <w:szCs w:val="22"/>
        </w:rPr>
        <w:t>.</w:t>
      </w:r>
    </w:p>
    <w:p w:rsidR="00D06D22" w:rsidRDefault="00D06D22" w:rsidP="00D06D22">
      <w:pPr>
        <w:rPr>
          <w:rFonts w:cstheme="minorHAnsi"/>
          <w:b/>
          <w:sz w:val="22"/>
          <w:szCs w:val="22"/>
        </w:rPr>
      </w:pPr>
    </w:p>
    <w:p w:rsidR="00D06D22" w:rsidRDefault="00D06D22" w:rsidP="00D06D22">
      <w:p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Vypracování </w:t>
      </w:r>
      <w:r w:rsidRPr="00BF5302">
        <w:rPr>
          <w:rFonts w:cstheme="minorHAnsi"/>
          <w:sz w:val="22"/>
          <w:szCs w:val="22"/>
        </w:rPr>
        <w:t>a aktualizace</w:t>
      </w:r>
      <w:r>
        <w:rPr>
          <w:rFonts w:cstheme="minorHAnsi"/>
          <w:b/>
          <w:sz w:val="22"/>
          <w:szCs w:val="22"/>
        </w:rPr>
        <w:t xml:space="preserve"> Akčního plánu DM Hradecko pro rok 2022.</w:t>
      </w:r>
    </w:p>
    <w:p w:rsidR="00D06D22" w:rsidRDefault="00D06D22" w:rsidP="00D06D22">
      <w:pPr>
        <w:rPr>
          <w:rFonts w:cstheme="minorHAnsi"/>
          <w:b/>
          <w:sz w:val="22"/>
          <w:szCs w:val="22"/>
        </w:rPr>
      </w:pPr>
    </w:p>
    <w:p w:rsidR="00D06D22" w:rsidRDefault="00D06D22" w:rsidP="00D06D22">
      <w:pPr>
        <w:rPr>
          <w:rFonts w:cstheme="minorHAnsi"/>
          <w:b/>
          <w:sz w:val="22"/>
          <w:szCs w:val="22"/>
        </w:rPr>
      </w:pPr>
      <w:r w:rsidRPr="00BF5302">
        <w:rPr>
          <w:rFonts w:cstheme="minorHAnsi"/>
          <w:sz w:val="22"/>
          <w:szCs w:val="22"/>
        </w:rPr>
        <w:t xml:space="preserve">Platná </w:t>
      </w:r>
      <w:r>
        <w:rPr>
          <w:rFonts w:cstheme="minorHAnsi"/>
          <w:b/>
          <w:sz w:val="22"/>
          <w:szCs w:val="22"/>
        </w:rPr>
        <w:t>Strategie rozvoje cestovního ruchu v TO Hradecko pro období 2018 – 2023.</w:t>
      </w:r>
    </w:p>
    <w:p w:rsidR="00D06D22" w:rsidRDefault="00D06D22" w:rsidP="00D06D22">
      <w:pPr>
        <w:rPr>
          <w:rFonts w:cstheme="minorHAnsi"/>
          <w:b/>
          <w:sz w:val="22"/>
          <w:szCs w:val="22"/>
        </w:rPr>
      </w:pPr>
    </w:p>
    <w:p w:rsidR="00D06D22" w:rsidRDefault="00D06D22" w:rsidP="00D06D22">
      <w:pPr>
        <w:rPr>
          <w:rFonts w:cstheme="minorHAnsi"/>
          <w:sz w:val="22"/>
          <w:szCs w:val="22"/>
        </w:rPr>
      </w:pPr>
      <w:r w:rsidRPr="009207CF">
        <w:rPr>
          <w:rFonts w:cstheme="minorHAnsi"/>
          <w:sz w:val="22"/>
          <w:szCs w:val="22"/>
        </w:rPr>
        <w:t>Spolupráce nad analytickou a návrhovou částí chystané</w:t>
      </w:r>
      <w:r>
        <w:rPr>
          <w:rFonts w:cstheme="minorHAnsi"/>
          <w:b/>
          <w:sz w:val="22"/>
          <w:szCs w:val="22"/>
        </w:rPr>
        <w:t xml:space="preserve"> Strategie rozvoje a podpory cestovního ruchu v Královéhradeckém kraji 2022-2030 – </w:t>
      </w:r>
      <w:r w:rsidRPr="009207CF">
        <w:rPr>
          <w:rFonts w:cstheme="minorHAnsi"/>
          <w:sz w:val="22"/>
          <w:szCs w:val="22"/>
        </w:rPr>
        <w:t xml:space="preserve">zpracované </w:t>
      </w:r>
      <w:proofErr w:type="spellStart"/>
      <w:r w:rsidRPr="009207CF">
        <w:rPr>
          <w:rFonts w:cstheme="minorHAnsi"/>
          <w:sz w:val="22"/>
          <w:szCs w:val="22"/>
        </w:rPr>
        <w:t>CzechTourismem</w:t>
      </w:r>
      <w:proofErr w:type="spellEnd"/>
      <w:r w:rsidRPr="009207CF">
        <w:rPr>
          <w:rFonts w:cstheme="minorHAnsi"/>
          <w:sz w:val="22"/>
          <w:szCs w:val="22"/>
        </w:rPr>
        <w:t xml:space="preserve"> a KPMG.</w:t>
      </w:r>
    </w:p>
    <w:p w:rsidR="00D06D22" w:rsidRDefault="00D06D22" w:rsidP="00D06D22">
      <w:pPr>
        <w:rPr>
          <w:rFonts w:cstheme="minorHAnsi"/>
          <w:sz w:val="22"/>
          <w:szCs w:val="22"/>
        </w:rPr>
      </w:pPr>
    </w:p>
    <w:p w:rsidR="00D06D22" w:rsidRDefault="00D06D22" w:rsidP="00D06D22">
      <w:p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Spolupráce nad </w:t>
      </w:r>
      <w:r w:rsidRPr="00FF27B1">
        <w:rPr>
          <w:rFonts w:cstheme="minorHAnsi"/>
          <w:b/>
          <w:sz w:val="22"/>
          <w:szCs w:val="22"/>
        </w:rPr>
        <w:t>Strategií rozvoje cestovního ruchu pro statutární město Hradec Králové</w:t>
      </w:r>
      <w:r>
        <w:rPr>
          <w:rFonts w:cstheme="minorHAnsi"/>
          <w:b/>
          <w:sz w:val="22"/>
          <w:szCs w:val="22"/>
        </w:rPr>
        <w:t>.</w:t>
      </w:r>
      <w:r w:rsidRPr="00FF27B1">
        <w:rPr>
          <w:rFonts w:cstheme="minorHAnsi"/>
          <w:b/>
          <w:sz w:val="22"/>
          <w:szCs w:val="22"/>
        </w:rPr>
        <w:t xml:space="preserve"> </w:t>
      </w:r>
    </w:p>
    <w:p w:rsidR="00D06D22" w:rsidRDefault="00D06D22" w:rsidP="00D06D22">
      <w:pPr>
        <w:rPr>
          <w:rFonts w:cstheme="minorHAnsi"/>
          <w:b/>
          <w:sz w:val="22"/>
          <w:szCs w:val="22"/>
        </w:rPr>
      </w:pPr>
    </w:p>
    <w:p w:rsidR="00D06D22" w:rsidRDefault="00D06D22" w:rsidP="00D06D22">
      <w:pPr>
        <w:rPr>
          <w:rFonts w:cstheme="minorHAnsi"/>
          <w:sz w:val="22"/>
          <w:szCs w:val="22"/>
        </w:rPr>
      </w:pPr>
      <w:r w:rsidRPr="00FF27B1">
        <w:rPr>
          <w:rFonts w:cstheme="minorHAnsi"/>
          <w:sz w:val="22"/>
          <w:szCs w:val="22"/>
        </w:rPr>
        <w:t>Spolupráce nad</w:t>
      </w:r>
      <w:r>
        <w:rPr>
          <w:rFonts w:cstheme="minorHAnsi"/>
          <w:b/>
          <w:sz w:val="22"/>
          <w:szCs w:val="22"/>
        </w:rPr>
        <w:t xml:space="preserve"> Strategickým plánem rozvoje města Hradec Králové do roku 2040 – </w:t>
      </w:r>
      <w:r w:rsidRPr="00FF27B1">
        <w:rPr>
          <w:rFonts w:cstheme="minorHAnsi"/>
          <w:sz w:val="22"/>
          <w:szCs w:val="22"/>
        </w:rPr>
        <w:t>pracovní skupina 1- Konkurenceschopné město</w:t>
      </w:r>
      <w:r>
        <w:rPr>
          <w:rFonts w:cstheme="minorHAnsi"/>
          <w:sz w:val="22"/>
          <w:szCs w:val="22"/>
        </w:rPr>
        <w:t>.</w:t>
      </w:r>
    </w:p>
    <w:p w:rsidR="00D06D22" w:rsidRDefault="00D06D22" w:rsidP="00D06D22">
      <w:pPr>
        <w:rPr>
          <w:rFonts w:cstheme="minorHAnsi"/>
          <w:sz w:val="22"/>
          <w:szCs w:val="22"/>
        </w:rPr>
      </w:pPr>
    </w:p>
    <w:p w:rsidR="00D06D22" w:rsidRDefault="00D06D22" w:rsidP="00D06D22">
      <w:pPr>
        <w:rPr>
          <w:rFonts w:cstheme="minorHAnsi"/>
          <w:b/>
          <w:i/>
          <w:sz w:val="28"/>
          <w:szCs w:val="28"/>
        </w:rPr>
      </w:pPr>
    </w:p>
    <w:p w:rsidR="00D06D22" w:rsidRPr="00635CC7" w:rsidRDefault="00D06D22" w:rsidP="00D06D22">
      <w:pPr>
        <w:rPr>
          <w:rFonts w:cstheme="minorHAnsi"/>
          <w:b/>
          <w:sz w:val="28"/>
          <w:szCs w:val="28"/>
        </w:rPr>
      </w:pPr>
      <w:r w:rsidRPr="00635CC7">
        <w:rPr>
          <w:rFonts w:cstheme="minorHAnsi"/>
          <w:b/>
          <w:sz w:val="28"/>
          <w:szCs w:val="28"/>
        </w:rPr>
        <w:t>Vzdělávání</w:t>
      </w:r>
    </w:p>
    <w:p w:rsidR="00D06D22" w:rsidRPr="009207CF" w:rsidRDefault="00D06D22" w:rsidP="00D06D22">
      <w:pPr>
        <w:rPr>
          <w:rFonts w:cstheme="minorHAnsi"/>
          <w:b/>
          <w:i/>
          <w:sz w:val="28"/>
          <w:szCs w:val="28"/>
        </w:rPr>
      </w:pP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CzT</w:t>
      </w:r>
      <w:proofErr w:type="spellEnd"/>
      <w:r>
        <w:rPr>
          <w:rFonts w:asciiTheme="minorHAnsi" w:hAnsiTheme="minorHAnsi" w:cstheme="minorHAnsi"/>
        </w:rPr>
        <w:t xml:space="preserve"> – Portál MIS – aktualizace pro rok 2022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Proficio</w:t>
      </w:r>
      <w:proofErr w:type="spellEnd"/>
      <w:r>
        <w:rPr>
          <w:rFonts w:asciiTheme="minorHAnsi" w:hAnsiTheme="minorHAnsi" w:cstheme="minorHAnsi"/>
        </w:rPr>
        <w:t xml:space="preserve"> – marketingové trendy 2022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SEO 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Google </w:t>
      </w:r>
      <w:proofErr w:type="spellStart"/>
      <w:r>
        <w:rPr>
          <w:rFonts w:asciiTheme="minorHAnsi" w:hAnsiTheme="minorHAnsi" w:cstheme="minorHAnsi"/>
        </w:rPr>
        <w:t>Tag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Manager</w:t>
      </w:r>
      <w:proofErr w:type="spellEnd"/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Konference </w:t>
      </w:r>
      <w:proofErr w:type="spellStart"/>
      <w:r>
        <w:rPr>
          <w:rFonts w:asciiTheme="minorHAnsi" w:hAnsiTheme="minorHAnsi" w:cstheme="minorHAnsi"/>
        </w:rPr>
        <w:t>Travelcon</w:t>
      </w:r>
      <w:proofErr w:type="spellEnd"/>
      <w:r>
        <w:rPr>
          <w:rFonts w:asciiTheme="minorHAnsi" w:hAnsiTheme="minorHAnsi" w:cstheme="minorHAnsi"/>
        </w:rPr>
        <w:t xml:space="preserve"> České Budějovice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Workshop k programu IROP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Workshop na téma Dotace EU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EuroregioGlacensis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Singletracky</w:t>
      </w:r>
      <w:proofErr w:type="spellEnd"/>
      <w:r>
        <w:rPr>
          <w:rFonts w:asciiTheme="minorHAnsi" w:hAnsiTheme="minorHAnsi" w:cstheme="minorHAnsi"/>
        </w:rPr>
        <w:t xml:space="preserve">  na česko-polské </w:t>
      </w:r>
      <w:proofErr w:type="gramStart"/>
      <w:r>
        <w:rPr>
          <w:rFonts w:asciiTheme="minorHAnsi" w:hAnsiTheme="minorHAnsi" w:cstheme="minorHAnsi"/>
        </w:rPr>
        <w:t>hranici;, cykloturistika</w:t>
      </w:r>
      <w:proofErr w:type="gramEnd"/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CzT</w:t>
      </w:r>
      <w:proofErr w:type="spellEnd"/>
      <w:r>
        <w:rPr>
          <w:rFonts w:asciiTheme="minorHAnsi" w:hAnsiTheme="minorHAnsi" w:cstheme="minorHAnsi"/>
        </w:rPr>
        <w:t xml:space="preserve"> – Exportní workshopy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CzT</w:t>
      </w:r>
      <w:proofErr w:type="spellEnd"/>
      <w:r>
        <w:rPr>
          <w:rFonts w:asciiTheme="minorHAnsi" w:hAnsiTheme="minorHAnsi" w:cstheme="minorHAnsi"/>
        </w:rPr>
        <w:t xml:space="preserve"> – AMCR – Trendy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CzT</w:t>
      </w:r>
      <w:proofErr w:type="spellEnd"/>
      <w:r>
        <w:rPr>
          <w:rFonts w:asciiTheme="minorHAnsi" w:hAnsiTheme="minorHAnsi" w:cstheme="minorHAnsi"/>
        </w:rPr>
        <w:t xml:space="preserve"> – AMCR – Kreativní </w:t>
      </w:r>
      <w:proofErr w:type="spellStart"/>
      <w:r>
        <w:rPr>
          <w:rFonts w:asciiTheme="minorHAnsi" w:hAnsiTheme="minorHAnsi" w:cstheme="minorHAnsi"/>
        </w:rPr>
        <w:t>brand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building</w:t>
      </w:r>
      <w:proofErr w:type="spellEnd"/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CzT</w:t>
      </w:r>
      <w:proofErr w:type="spellEnd"/>
      <w:r>
        <w:rPr>
          <w:rFonts w:asciiTheme="minorHAnsi" w:hAnsiTheme="minorHAnsi" w:cstheme="minorHAnsi"/>
        </w:rPr>
        <w:t xml:space="preserve"> – Workshop e-turista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CzT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Tourdata</w:t>
      </w:r>
      <w:proofErr w:type="spellEnd"/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CzT</w:t>
      </w:r>
      <w:proofErr w:type="spellEnd"/>
      <w:r>
        <w:rPr>
          <w:rFonts w:asciiTheme="minorHAnsi" w:hAnsiTheme="minorHAnsi" w:cstheme="minorHAnsi"/>
        </w:rPr>
        <w:t xml:space="preserve"> – AMCR – Jak nastavit </w:t>
      </w:r>
      <w:proofErr w:type="spellStart"/>
      <w:r>
        <w:rPr>
          <w:rFonts w:asciiTheme="minorHAnsi" w:hAnsiTheme="minorHAnsi" w:cstheme="minorHAnsi"/>
        </w:rPr>
        <w:t>efektirvní</w:t>
      </w:r>
      <w:proofErr w:type="spellEnd"/>
      <w:r>
        <w:rPr>
          <w:rFonts w:asciiTheme="minorHAnsi" w:hAnsiTheme="minorHAnsi" w:cstheme="minorHAnsi"/>
        </w:rPr>
        <w:t xml:space="preserve"> marketingovou strategii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Konference </w:t>
      </w:r>
      <w:proofErr w:type="spellStart"/>
      <w:r>
        <w:rPr>
          <w:rFonts w:asciiTheme="minorHAnsi" w:hAnsiTheme="minorHAnsi" w:cstheme="minorHAnsi"/>
        </w:rPr>
        <w:t>Travelevolution</w:t>
      </w:r>
      <w:proofErr w:type="spellEnd"/>
      <w:r>
        <w:rPr>
          <w:rFonts w:asciiTheme="minorHAnsi" w:hAnsiTheme="minorHAnsi" w:cstheme="minorHAnsi"/>
        </w:rPr>
        <w:t xml:space="preserve"> Brno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CzT</w:t>
      </w:r>
      <w:proofErr w:type="spellEnd"/>
      <w:r>
        <w:rPr>
          <w:rFonts w:asciiTheme="minorHAnsi" w:hAnsiTheme="minorHAnsi" w:cstheme="minorHAnsi"/>
        </w:rPr>
        <w:t xml:space="preserve"> – AMCR – Marketingový </w:t>
      </w:r>
      <w:proofErr w:type="spellStart"/>
      <w:r>
        <w:rPr>
          <w:rFonts w:asciiTheme="minorHAnsi" w:hAnsiTheme="minorHAnsi" w:cstheme="minorHAnsi"/>
        </w:rPr>
        <w:t>checklist</w:t>
      </w:r>
      <w:proofErr w:type="spellEnd"/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KHK – Workshop  </w:t>
      </w:r>
      <w:proofErr w:type="spellStart"/>
      <w:r>
        <w:rPr>
          <w:rFonts w:asciiTheme="minorHAnsi" w:hAnsiTheme="minorHAnsi" w:cstheme="minorHAnsi"/>
        </w:rPr>
        <w:t>Visegrad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Fund</w:t>
      </w:r>
      <w:proofErr w:type="spellEnd"/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DMO – Nauč se první pomoc</w:t>
      </w:r>
    </w:p>
    <w:p w:rsidR="00D06D22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CCR KHK – Právo v PR marketingu</w:t>
      </w:r>
    </w:p>
    <w:p w:rsidR="00D06D22" w:rsidRPr="008B06B0" w:rsidRDefault="00D06D22" w:rsidP="00D06D2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8B06B0">
        <w:rPr>
          <w:rFonts w:asciiTheme="minorHAnsi" w:hAnsiTheme="minorHAnsi" w:cstheme="minorHAnsi"/>
        </w:rPr>
        <w:t xml:space="preserve">KHK – Přeshraniční program </w:t>
      </w:r>
      <w:proofErr w:type="spellStart"/>
      <w:r w:rsidRPr="008B06B0">
        <w:rPr>
          <w:rFonts w:asciiTheme="minorHAnsi" w:hAnsiTheme="minorHAnsi" w:cstheme="minorHAnsi"/>
        </w:rPr>
        <w:t>Interreg</w:t>
      </w:r>
      <w:proofErr w:type="spellEnd"/>
      <w:r w:rsidRPr="008B06B0">
        <w:rPr>
          <w:rFonts w:asciiTheme="minorHAnsi" w:hAnsiTheme="minorHAnsi" w:cstheme="minorHAnsi"/>
        </w:rPr>
        <w:t xml:space="preserve"> ČR-</w:t>
      </w:r>
      <w:proofErr w:type="spellStart"/>
      <w:r w:rsidRPr="008B06B0">
        <w:rPr>
          <w:rFonts w:asciiTheme="minorHAnsi" w:hAnsiTheme="minorHAnsi" w:cstheme="minorHAnsi"/>
        </w:rPr>
        <w:t>Pol</w:t>
      </w:r>
      <w:proofErr w:type="spellEnd"/>
      <w:r w:rsidRPr="008B06B0">
        <w:rPr>
          <w:rFonts w:asciiTheme="minorHAnsi" w:hAnsiTheme="minorHAnsi" w:cstheme="minorHAnsi"/>
        </w:rPr>
        <w:t xml:space="preserve">  2021-27</w:t>
      </w:r>
    </w:p>
    <w:p w:rsidR="00D06D22" w:rsidRDefault="00D06D22" w:rsidP="00D06D22">
      <w:pPr>
        <w:rPr>
          <w:rFonts w:cstheme="minorHAnsi"/>
          <w:sz w:val="22"/>
          <w:szCs w:val="22"/>
        </w:rPr>
      </w:pPr>
    </w:p>
    <w:p w:rsidR="00D06D22" w:rsidRDefault="00D06D22" w:rsidP="00D06D22">
      <w:pPr>
        <w:rPr>
          <w:rFonts w:cstheme="minorHAnsi"/>
          <w:sz w:val="22"/>
          <w:szCs w:val="22"/>
        </w:rPr>
      </w:pPr>
    </w:p>
    <w:p w:rsidR="00D06D22" w:rsidRPr="00D06D22" w:rsidRDefault="00D06D22" w:rsidP="00D06D22">
      <w:pPr>
        <w:rPr>
          <w:rFonts w:cstheme="minorHAnsi"/>
          <w:b/>
          <w:i/>
          <w:color w:val="FF0000"/>
          <w:sz w:val="28"/>
          <w:szCs w:val="28"/>
        </w:rPr>
      </w:pPr>
      <w:r w:rsidRPr="00D06D22">
        <w:rPr>
          <w:rFonts w:cstheme="minorHAnsi"/>
          <w:b/>
          <w:i/>
          <w:color w:val="FF0000"/>
          <w:sz w:val="28"/>
          <w:szCs w:val="28"/>
        </w:rPr>
        <w:t>Destinační management</w:t>
      </w:r>
    </w:p>
    <w:p w:rsidR="00D06D22" w:rsidRDefault="00D06D22" w:rsidP="00D06D22">
      <w:pPr>
        <w:rPr>
          <w:rFonts w:cstheme="minorHAnsi"/>
          <w:b/>
          <w:i/>
          <w:color w:val="FF0000"/>
          <w:sz w:val="28"/>
          <w:szCs w:val="28"/>
        </w:rPr>
      </w:pPr>
    </w:p>
    <w:p w:rsidR="00D06D22" w:rsidRDefault="00D06D22" w:rsidP="00D06D22">
      <w:pPr>
        <w:rPr>
          <w:rFonts w:cstheme="minorHAnsi"/>
        </w:rPr>
      </w:pPr>
      <w:r w:rsidRPr="00D82F68">
        <w:rPr>
          <w:rFonts w:cstheme="minorHAnsi"/>
        </w:rPr>
        <w:t>Rozvíjení 3 K platformy během celého roku 202</w:t>
      </w:r>
      <w:r>
        <w:rPr>
          <w:rFonts w:cstheme="minorHAnsi"/>
        </w:rPr>
        <w:t>2</w:t>
      </w:r>
      <w:r w:rsidRPr="00D82F68">
        <w:rPr>
          <w:rFonts w:cstheme="minorHAnsi"/>
        </w:rPr>
        <w:t xml:space="preserve">, navazování dalších partnerských vztahů, kultivace a prohlubování stávajících pracovních vztahů. </w:t>
      </w:r>
      <w:r>
        <w:rPr>
          <w:rFonts w:cstheme="minorHAnsi"/>
        </w:rPr>
        <w:t>Spolupráci s DMO ukončil 1 partner z důvodu likvidace své činnosti a partnerská smlouva byla uzavřena s 5 partnery.</w:t>
      </w:r>
    </w:p>
    <w:p w:rsidR="00D06D22" w:rsidRPr="00D82F68" w:rsidRDefault="00D06D22" w:rsidP="00D06D22">
      <w:pPr>
        <w:rPr>
          <w:rFonts w:cstheme="minorHAnsi"/>
        </w:rPr>
      </w:pPr>
      <w:r>
        <w:rPr>
          <w:rFonts w:cstheme="minorHAnsi"/>
        </w:rPr>
        <w:t xml:space="preserve">Pokračovala aktivní spolupráce s partnery v oblasti SOD – Městskými lesy a Parkem 360. </w:t>
      </w:r>
      <w:r w:rsidRPr="00D82F68">
        <w:rPr>
          <w:rFonts w:cstheme="minorHAnsi"/>
        </w:rPr>
        <w:t xml:space="preserve"> Mezi další významné partnery, s kterými </w:t>
      </w:r>
      <w:proofErr w:type="gramStart"/>
      <w:r w:rsidRPr="00D82F68">
        <w:rPr>
          <w:rFonts w:cstheme="minorHAnsi"/>
        </w:rPr>
        <w:t>koordinujeme</w:t>
      </w:r>
      <w:proofErr w:type="gramEnd"/>
      <w:r w:rsidRPr="00D82F68">
        <w:rPr>
          <w:rFonts w:cstheme="minorHAnsi"/>
        </w:rPr>
        <w:t xml:space="preserve"> aktivity na Hradecku </w:t>
      </w:r>
      <w:proofErr w:type="gramStart"/>
      <w:r w:rsidRPr="00D82F68">
        <w:rPr>
          <w:rFonts w:cstheme="minorHAnsi"/>
        </w:rPr>
        <w:t>jsou</w:t>
      </w:r>
      <w:proofErr w:type="gramEnd"/>
      <w:r w:rsidRPr="00D82F68">
        <w:rPr>
          <w:rFonts w:cstheme="minorHAnsi"/>
        </w:rPr>
        <w:t xml:space="preserve">: STO ČR, ITI Hradecko-pardubické aglomerace, </w:t>
      </w:r>
      <w:proofErr w:type="spellStart"/>
      <w:r w:rsidRPr="00D82F68">
        <w:rPr>
          <w:rFonts w:cstheme="minorHAnsi"/>
        </w:rPr>
        <w:t>Active</w:t>
      </w:r>
      <w:proofErr w:type="spellEnd"/>
      <w:r w:rsidRPr="00D82F68">
        <w:rPr>
          <w:rFonts w:cstheme="minorHAnsi"/>
        </w:rPr>
        <w:t xml:space="preserve"> </w:t>
      </w:r>
      <w:proofErr w:type="spellStart"/>
      <w:r w:rsidRPr="00D82F68">
        <w:rPr>
          <w:rFonts w:cstheme="minorHAnsi"/>
        </w:rPr>
        <w:t>Citizens</w:t>
      </w:r>
      <w:proofErr w:type="spellEnd"/>
      <w:r w:rsidRPr="00D82F68">
        <w:rPr>
          <w:rFonts w:cstheme="minorHAnsi"/>
        </w:rPr>
        <w:t xml:space="preserve">, Statutární město Hradec Králové, KHK, CCR KHK, </w:t>
      </w:r>
      <w:proofErr w:type="spellStart"/>
      <w:r w:rsidRPr="00D82F68">
        <w:rPr>
          <w:rFonts w:cstheme="minorHAnsi"/>
        </w:rPr>
        <w:t>CzT</w:t>
      </w:r>
      <w:proofErr w:type="spellEnd"/>
      <w:r w:rsidRPr="00D82F68">
        <w:rPr>
          <w:rFonts w:cstheme="minorHAnsi"/>
        </w:rPr>
        <w:t xml:space="preserve"> a ZZ </w:t>
      </w:r>
      <w:proofErr w:type="spellStart"/>
      <w:r w:rsidRPr="00D82F68">
        <w:rPr>
          <w:rFonts w:cstheme="minorHAnsi"/>
        </w:rPr>
        <w:t>CzT</w:t>
      </w:r>
      <w:proofErr w:type="spellEnd"/>
      <w:r w:rsidRPr="00D82F68">
        <w:rPr>
          <w:rFonts w:cstheme="minorHAnsi"/>
        </w:rPr>
        <w:t>, Komise cestovního ruchu Rady KHK, Oblastní DMO v KHK, UHK, UP Olomouc a samozřejmě Společníci Hradecka a subjekty na Hradecku spolupracující na základě uzavřených partnerských smluv.</w:t>
      </w:r>
    </w:p>
    <w:p w:rsidR="00D06D22" w:rsidRPr="00D82F68" w:rsidRDefault="00D06D22" w:rsidP="00D06D22">
      <w:pPr>
        <w:rPr>
          <w:rFonts w:cstheme="minorHAnsi"/>
        </w:rPr>
      </w:pPr>
      <w:r>
        <w:rPr>
          <w:rFonts w:cstheme="minorHAnsi"/>
        </w:rPr>
        <w:t xml:space="preserve">Během roku se sešel </w:t>
      </w:r>
      <w:r w:rsidRPr="00D82F68">
        <w:rPr>
          <w:rFonts w:cstheme="minorHAnsi"/>
        </w:rPr>
        <w:t xml:space="preserve">výkonný výbor Hradecka, </w:t>
      </w:r>
      <w:r>
        <w:rPr>
          <w:rFonts w:cstheme="minorHAnsi"/>
        </w:rPr>
        <w:t>bylo zorganizováno setkání TIC na území Hradecka a několikrát proběhlo setkání DMO KHK, setkání s CCR KHK, Kolegium CR v KHK a dalšími subjekty v cestovním ruchu.</w:t>
      </w:r>
    </w:p>
    <w:p w:rsidR="00D06D22" w:rsidRPr="00D82F68" w:rsidRDefault="00D06D22" w:rsidP="00D06D22">
      <w:pPr>
        <w:rPr>
          <w:rFonts w:cstheme="minorHAnsi"/>
        </w:rPr>
      </w:pPr>
      <w:r w:rsidRPr="00D82F68">
        <w:rPr>
          <w:rFonts w:cstheme="minorHAnsi"/>
          <w:b/>
        </w:rPr>
        <w:t xml:space="preserve">Východočeská vodácká stezka – </w:t>
      </w:r>
      <w:r w:rsidRPr="00D82F68">
        <w:rPr>
          <w:rFonts w:cstheme="minorHAnsi"/>
        </w:rPr>
        <w:t xml:space="preserve">setkání partnerů, </w:t>
      </w:r>
      <w:r>
        <w:rPr>
          <w:rFonts w:cstheme="minorHAnsi"/>
        </w:rPr>
        <w:t>aktivity do budoucna</w:t>
      </w:r>
    </w:p>
    <w:p w:rsidR="00D06D22" w:rsidRPr="00DA682F" w:rsidRDefault="00D06D22" w:rsidP="00D06D22">
      <w:pPr>
        <w:pStyle w:val="Odstavecseseznamem"/>
        <w:rPr>
          <w:rFonts w:cs="Calibri"/>
          <w:b/>
        </w:rPr>
      </w:pPr>
    </w:p>
    <w:p w:rsidR="00D06D22" w:rsidRDefault="00D06D22" w:rsidP="00D06D22">
      <w:pPr>
        <w:rPr>
          <w:rFonts w:ascii="Cambria" w:hAnsi="Cambria" w:cs="Calibri"/>
          <w:b/>
          <w:sz w:val="22"/>
          <w:szCs w:val="22"/>
        </w:rPr>
      </w:pPr>
    </w:p>
    <w:p w:rsidR="00D06D22" w:rsidRDefault="00D06D22" w:rsidP="00D06D22">
      <w:pPr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Certifikáty </w:t>
      </w:r>
      <w:r w:rsidRPr="008F365A">
        <w:rPr>
          <w:rFonts w:ascii="Cambria" w:hAnsi="Cambria" w:cs="Calibri"/>
          <w:b/>
          <w:sz w:val="22"/>
          <w:szCs w:val="22"/>
        </w:rPr>
        <w:t>Destinačního managementu Hradecko:</w:t>
      </w:r>
    </w:p>
    <w:p w:rsidR="00D06D22" w:rsidRPr="008F365A" w:rsidRDefault="00D06D22" w:rsidP="00D06D22">
      <w:pPr>
        <w:rPr>
          <w:rFonts w:ascii="Cambria" w:hAnsi="Cambria" w:cs="Calibri"/>
          <w:b/>
          <w:sz w:val="22"/>
          <w:szCs w:val="22"/>
        </w:rPr>
      </w:pPr>
    </w:p>
    <w:p w:rsidR="00D06D22" w:rsidRPr="008F365A" w:rsidRDefault="00D06D22" w:rsidP="00D06D22">
      <w:pPr>
        <w:suppressAutoHyphens/>
        <w:autoSpaceDN w:val="0"/>
        <w:ind w:left="708"/>
        <w:textAlignment w:val="baseline"/>
        <w:rPr>
          <w:rFonts w:ascii="Cambria" w:hAnsi="Cambria" w:cs="Calibri"/>
          <w:sz w:val="22"/>
          <w:szCs w:val="22"/>
        </w:rPr>
      </w:pPr>
      <w:r w:rsidRPr="008F365A">
        <w:rPr>
          <w:rFonts w:ascii="Cambria" w:hAnsi="Cambria" w:cs="Calibri"/>
          <w:sz w:val="22"/>
          <w:szCs w:val="22"/>
        </w:rPr>
        <w:t xml:space="preserve">Úspěšná </w:t>
      </w:r>
      <w:proofErr w:type="spellStart"/>
      <w:r w:rsidRPr="008F365A">
        <w:rPr>
          <w:rFonts w:ascii="Cambria" w:hAnsi="Cambria" w:cs="Calibri"/>
          <w:sz w:val="22"/>
          <w:szCs w:val="22"/>
        </w:rPr>
        <w:t>recertifikace</w:t>
      </w:r>
      <w:proofErr w:type="spellEnd"/>
      <w:r w:rsidRPr="008F365A">
        <w:rPr>
          <w:rFonts w:ascii="Cambria" w:hAnsi="Cambria" w:cs="Calibri"/>
          <w:sz w:val="22"/>
          <w:szCs w:val="22"/>
        </w:rPr>
        <w:t xml:space="preserve"> DM HRADECKO – poprvé jsme získaly certifikaci platnou na 3 roky až do 21. 6. </w:t>
      </w:r>
      <w:proofErr w:type="gramStart"/>
      <w:r w:rsidRPr="008F365A">
        <w:rPr>
          <w:rFonts w:ascii="Cambria" w:hAnsi="Cambria" w:cs="Calibri"/>
          <w:sz w:val="22"/>
          <w:szCs w:val="22"/>
        </w:rPr>
        <w:t>2024  se</w:t>
      </w:r>
      <w:proofErr w:type="gramEnd"/>
      <w:r w:rsidRPr="008F365A">
        <w:rPr>
          <w:rFonts w:ascii="Cambria" w:hAnsi="Cambria" w:cs="Calibri"/>
          <w:sz w:val="22"/>
          <w:szCs w:val="22"/>
        </w:rPr>
        <w:t xml:space="preserve"> ziskem 97 bodů /</w:t>
      </w:r>
      <w:proofErr w:type="spellStart"/>
      <w:r w:rsidRPr="008F365A">
        <w:rPr>
          <w:rFonts w:ascii="Cambria" w:hAnsi="Cambria" w:cs="Calibri"/>
          <w:sz w:val="22"/>
          <w:szCs w:val="22"/>
        </w:rPr>
        <w:t>max</w:t>
      </w:r>
      <w:proofErr w:type="spellEnd"/>
      <w:r w:rsidRPr="008F365A">
        <w:rPr>
          <w:rFonts w:ascii="Cambria" w:hAnsi="Cambria" w:cs="Calibri"/>
          <w:sz w:val="22"/>
          <w:szCs w:val="22"/>
        </w:rPr>
        <w:t xml:space="preserve"> 100/.</w:t>
      </w:r>
    </w:p>
    <w:p w:rsidR="00D06D22" w:rsidRPr="008F365A" w:rsidRDefault="00D06D22" w:rsidP="00D06D22">
      <w:pPr>
        <w:suppressAutoHyphens/>
        <w:autoSpaceDN w:val="0"/>
        <w:ind w:left="708"/>
        <w:textAlignment w:val="baseline"/>
        <w:rPr>
          <w:rFonts w:ascii="Cambria" w:hAnsi="Cambria" w:cs="Calibri"/>
          <w:sz w:val="22"/>
          <w:szCs w:val="22"/>
        </w:rPr>
      </w:pPr>
    </w:p>
    <w:p w:rsidR="00D06D22" w:rsidRDefault="00D06D22" w:rsidP="00D06D22">
      <w:pPr>
        <w:pStyle w:val="seznam-odrazka"/>
        <w:numPr>
          <w:ilvl w:val="0"/>
          <w:numId w:val="0"/>
        </w:numPr>
        <w:rPr>
          <w:rStyle w:val="vyznacovani-bold"/>
        </w:rPr>
      </w:pPr>
    </w:p>
    <w:p w:rsidR="00D06D22" w:rsidRDefault="00D06D22" w:rsidP="00D06D22">
      <w:pPr>
        <w:pStyle w:val="seznam-odrazka"/>
        <w:numPr>
          <w:ilvl w:val="0"/>
          <w:numId w:val="0"/>
        </w:numPr>
        <w:rPr>
          <w:rStyle w:val="vyznacovani-bold"/>
        </w:rPr>
      </w:pPr>
    </w:p>
    <w:p w:rsidR="00D06D22" w:rsidRPr="00295CE7" w:rsidRDefault="00D06D22" w:rsidP="00D06D22">
      <w:pPr>
        <w:pStyle w:val="seznam-odrazka"/>
        <w:numPr>
          <w:ilvl w:val="0"/>
          <w:numId w:val="0"/>
        </w:numPr>
        <w:rPr>
          <w:rStyle w:val="vyznacovani-bold"/>
        </w:rPr>
      </w:pPr>
      <w:r>
        <w:rPr>
          <w:rStyle w:val="vyznacovani-bold"/>
        </w:rPr>
        <w:t xml:space="preserve">Zisk ocenění </w:t>
      </w:r>
      <w:r w:rsidRPr="00971114">
        <w:rPr>
          <w:rStyle w:val="vyznacovani-bold"/>
        </w:rPr>
        <w:t xml:space="preserve">pro </w:t>
      </w:r>
      <w:r>
        <w:rPr>
          <w:rStyle w:val="vyznacovani-bold"/>
        </w:rPr>
        <w:t xml:space="preserve">DM </w:t>
      </w:r>
      <w:r w:rsidRPr="00971114">
        <w:rPr>
          <w:rStyle w:val="vyznacovani-bold"/>
        </w:rPr>
        <w:t xml:space="preserve">Hradecko – první společensky odpovědná destinace v ČR v rámci </w:t>
      </w:r>
      <w:r w:rsidRPr="00295CE7">
        <w:rPr>
          <w:rStyle w:val="vyznacovani-bold"/>
        </w:rPr>
        <w:t>Velké ceny cestovního ruchu</w:t>
      </w:r>
    </w:p>
    <w:sectPr w:rsidR="00D06D22" w:rsidRPr="00295CE7" w:rsidSect="00D91F42">
      <w:headerReference w:type="even" r:id="rId12"/>
      <w:headerReference w:type="default" r:id="rId13"/>
      <w:headerReference w:type="first" r:id="rId14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07" w:rsidRDefault="00281107" w:rsidP="00635C36">
      <w:r>
        <w:separator/>
      </w:r>
    </w:p>
  </w:endnote>
  <w:endnote w:type="continuationSeparator" w:id="0">
    <w:p w:rsidR="00281107" w:rsidRDefault="00281107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07" w:rsidRDefault="00281107" w:rsidP="00635C36">
      <w:r>
        <w:separator/>
      </w:r>
    </w:p>
  </w:footnote>
  <w:footnote w:type="continuationSeparator" w:id="0">
    <w:p w:rsidR="00281107" w:rsidRDefault="00281107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D06D22">
    <w:pPr>
      <w:pStyle w:val="Zhlav"/>
    </w:pPr>
    <w:r>
      <w:rPr>
        <w:noProof/>
      </w:rPr>
      <w:pict w14:anchorId="1C7E7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6" o:spid="_x0000_s2051" type="#_x0000_t75" alt="/Users/admin/Desktop/Hradecko_hlav. pap..png" style="position:absolute;margin-left:0;margin-top:0;width:611pt;height:86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. p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D06D22">
    <w:pPr>
      <w:pStyle w:val="Zhlav"/>
    </w:pPr>
    <w:r>
      <w:rPr>
        <w:noProof/>
      </w:rPr>
      <w:pict w14:anchorId="1F08E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7" o:spid="_x0000_s2050" type="#_x0000_t75" alt="/Users/admin/Desktop/Hradecko_hlav. pap..png" style="position:absolute;margin-left:0;margin-top:0;width:611pt;height:861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. p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D06D22">
    <w:pPr>
      <w:pStyle w:val="Zhlav"/>
    </w:pPr>
    <w:r>
      <w:rPr>
        <w:noProof/>
      </w:rPr>
      <w:pict w14:anchorId="34418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5" o:spid="_x0000_s2049" type="#_x0000_t75" alt="/Users/admin/Desktop/Hradecko_hlav. pap..png" style="position:absolute;margin-left:0;margin-top:0;width:611pt;height:86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. p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582"/>
    <w:multiLevelType w:val="hybridMultilevel"/>
    <w:tmpl w:val="4586A0D4"/>
    <w:lvl w:ilvl="0" w:tplc="CB680B5C">
      <w:start w:val="1"/>
      <w:numFmt w:val="bullet"/>
      <w:pStyle w:val="seznam-odrazka"/>
      <w:lvlText w:val=""/>
      <w:lvlJc w:val="left"/>
      <w:pPr>
        <w:ind w:left="340" w:hanging="340"/>
      </w:pPr>
      <w:rPr>
        <w:rFonts w:ascii="Symbol" w:hAnsi="Symbol" w:hint="default"/>
        <w:color w:val="246C4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023C"/>
    <w:multiLevelType w:val="hybridMultilevel"/>
    <w:tmpl w:val="7862D51C"/>
    <w:lvl w:ilvl="0" w:tplc="DFCAFCD8">
      <w:numFmt w:val="bullet"/>
      <w:lvlText w:val="–"/>
      <w:lvlJc w:val="left"/>
      <w:pPr>
        <w:ind w:left="1149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6D6B658A"/>
    <w:multiLevelType w:val="hybridMultilevel"/>
    <w:tmpl w:val="4ABEF150"/>
    <w:lvl w:ilvl="0" w:tplc="284A210C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AD5014"/>
    <w:multiLevelType w:val="hybridMultilevel"/>
    <w:tmpl w:val="6D747402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5E4C1E"/>
    <w:multiLevelType w:val="hybridMultilevel"/>
    <w:tmpl w:val="8980666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36"/>
    <w:rsid w:val="001F1950"/>
    <w:rsid w:val="00281107"/>
    <w:rsid w:val="00322ADB"/>
    <w:rsid w:val="00495C23"/>
    <w:rsid w:val="004D09E7"/>
    <w:rsid w:val="005C19E2"/>
    <w:rsid w:val="00621A11"/>
    <w:rsid w:val="00635C36"/>
    <w:rsid w:val="006407A6"/>
    <w:rsid w:val="00D06D22"/>
    <w:rsid w:val="00D9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F7B5406-B38E-9F42-AFB9-BBB96F9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paragraph" w:customStyle="1" w:styleId="seznam-odrazka">
    <w:name w:val="seznam - odrazka"/>
    <w:basedOn w:val="Normln"/>
    <w:qFormat/>
    <w:rsid w:val="00D06D22"/>
    <w:pPr>
      <w:numPr>
        <w:numId w:val="1"/>
      </w:numPr>
      <w:suppressAutoHyphens/>
      <w:spacing w:line="264" w:lineRule="auto"/>
    </w:pPr>
    <w:rPr>
      <w:rFonts w:ascii="Cambria" w:eastAsia="Times New Roman" w:hAnsi="Cambria" w:cs="Times New Roman"/>
      <w:sz w:val="22"/>
      <w:szCs w:val="20"/>
      <w:lang w:eastAsia="cs-CZ"/>
    </w:rPr>
  </w:style>
  <w:style w:type="character" w:styleId="Hypertextovodkaz">
    <w:name w:val="Hyperlink"/>
    <w:unhideWhenUsed/>
    <w:rsid w:val="00D06D22"/>
    <w:rPr>
      <w:color w:val="0000FF"/>
      <w:u w:val="single"/>
    </w:rPr>
  </w:style>
  <w:style w:type="character" w:customStyle="1" w:styleId="vyznacovani-bold">
    <w:name w:val="vyznacovani - bold"/>
    <w:rsid w:val="00D06D22"/>
    <w:rPr>
      <w:b/>
    </w:rPr>
  </w:style>
  <w:style w:type="paragraph" w:styleId="Odstavecseseznamem">
    <w:name w:val="List Paragraph"/>
    <w:basedOn w:val="Normln"/>
    <w:uiPriority w:val="34"/>
    <w:qFormat/>
    <w:rsid w:val="00D06D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sti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radecko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nejlepsizkhk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4BD153-9D34-426B-A612-1372F4FA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Slávek</dc:creator>
  <cp:keywords/>
  <dc:description/>
  <cp:lastModifiedBy>popkova</cp:lastModifiedBy>
  <cp:revision>2</cp:revision>
  <dcterms:created xsi:type="dcterms:W3CDTF">2023-02-27T13:37:00Z</dcterms:created>
  <dcterms:modified xsi:type="dcterms:W3CDTF">2023-02-27T13:37:00Z</dcterms:modified>
</cp:coreProperties>
</file>